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443D14" w14:textId="77777777" w:rsidR="0088122A" w:rsidRDefault="0088122A" w:rsidP="00E93FF4">
      <w:pPr>
        <w:pStyle w:val="3berschrift"/>
      </w:pPr>
    </w:p>
    <w:p w14:paraId="7DA23B50" w14:textId="1C166D53" w:rsidR="00316F35" w:rsidRPr="00316F35" w:rsidRDefault="00316F35" w:rsidP="00E93FF4">
      <w:pPr>
        <w:pStyle w:val="3berschrift"/>
      </w:pPr>
      <w:r w:rsidRPr="00316F35">
        <w:t>Aufgabentyp I – Generalisierung</w:t>
      </w:r>
    </w:p>
    <w:p w14:paraId="6DE7364F" w14:textId="49E61CB5" w:rsidR="007D3FC7" w:rsidRDefault="007D3FC7" w:rsidP="00316F35">
      <w:pPr>
        <w:rPr>
          <w:sz w:val="22"/>
          <w:szCs w:val="22"/>
        </w:rPr>
      </w:pPr>
      <w:r>
        <w:rPr>
          <w:sz w:val="22"/>
          <w:szCs w:val="22"/>
        </w:rPr>
        <w:t>Versuchen Sie die folgenden Aufgaben zu bearbeiten.</w:t>
      </w:r>
    </w:p>
    <w:p w14:paraId="13CEC4EE" w14:textId="7895C9F0" w:rsidR="007D3FC7" w:rsidRDefault="007D3FC7" w:rsidP="007D3FC7">
      <w:pPr>
        <w:pStyle w:val="Listenabsatz"/>
        <w:numPr>
          <w:ilvl w:val="0"/>
          <w:numId w:val="15"/>
        </w:numPr>
        <w:rPr>
          <w:sz w:val="22"/>
          <w:szCs w:val="22"/>
        </w:rPr>
      </w:pPr>
      <w:r>
        <w:rPr>
          <w:sz w:val="22"/>
          <w:szCs w:val="22"/>
        </w:rPr>
        <w:t xml:space="preserve">Aus Streichhölzern wird die </w:t>
      </w:r>
      <w:r w:rsidR="00974BFE">
        <w:rPr>
          <w:sz w:val="22"/>
          <w:szCs w:val="22"/>
        </w:rPr>
        <w:t>unten dargestellte</w:t>
      </w:r>
      <w:r>
        <w:rPr>
          <w:sz w:val="22"/>
          <w:szCs w:val="22"/>
        </w:rPr>
        <w:t xml:space="preserve"> Bilderfolge gelegt. </w:t>
      </w:r>
    </w:p>
    <w:p w14:paraId="31B0F25F" w14:textId="77777777" w:rsidR="00974BFE" w:rsidRDefault="00974BFE" w:rsidP="0088122A">
      <w:pPr>
        <w:pStyle w:val="Listenabsatz"/>
        <w:numPr>
          <w:ilvl w:val="1"/>
          <w:numId w:val="15"/>
        </w:numPr>
        <w:jc w:val="both"/>
        <w:rPr>
          <w:sz w:val="22"/>
          <w:szCs w:val="22"/>
        </w:rPr>
      </w:pPr>
      <w:r>
        <w:rPr>
          <w:sz w:val="22"/>
          <w:szCs w:val="22"/>
        </w:rPr>
        <w:t>Setzen Sie die dargestellte Bilderfolge passend um ein Bild fort und notieren Sie in einer Wertetabelle, wie viele Streichhölzer Sie für die Bilder mit den Nummern 1 bis 5 benötigen.</w:t>
      </w:r>
    </w:p>
    <w:p w14:paraId="70C4F506" w14:textId="4E987794" w:rsidR="008C5A3C" w:rsidRDefault="008C5A3C" w:rsidP="0088122A">
      <w:pPr>
        <w:ind w:left="1416"/>
        <w:jc w:val="both"/>
        <w:rPr>
          <w:color w:val="FF0000"/>
          <w:sz w:val="22"/>
          <w:szCs w:val="22"/>
        </w:rPr>
      </w:pPr>
      <w:r>
        <w:rPr>
          <w:color w:val="FF0000"/>
          <w:sz w:val="22"/>
          <w:szCs w:val="22"/>
        </w:rPr>
        <w:t>Fortsetzung Bild 5:</w:t>
      </w:r>
      <w:r w:rsidR="007637B0">
        <w:rPr>
          <w:color w:val="FF0000"/>
          <w:sz w:val="22"/>
          <w:szCs w:val="22"/>
        </w:rPr>
        <w:tab/>
      </w:r>
      <w:r w:rsidR="007637B0" w:rsidRPr="007637B0">
        <w:rPr>
          <w:noProof/>
          <w:color w:val="FF0000"/>
          <w:sz w:val="22"/>
          <w:szCs w:val="22"/>
        </w:rPr>
        <w:drawing>
          <wp:inline distT="0" distB="0" distL="0" distR="0" wp14:anchorId="4A304022" wp14:editId="1780D094">
            <wp:extent cx="1861200" cy="43200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61200" cy="432000"/>
                    </a:xfrm>
                    <a:prstGeom prst="rect">
                      <a:avLst/>
                    </a:prstGeom>
                  </pic:spPr>
                </pic:pic>
              </a:graphicData>
            </a:graphic>
          </wp:inline>
        </w:drawing>
      </w:r>
    </w:p>
    <w:tbl>
      <w:tblPr>
        <w:tblStyle w:val="Tabellenraster"/>
        <w:tblpPr w:leftFromText="141" w:rightFromText="141" w:vertAnchor="text" w:horzAnchor="page" w:tblpX="4870" w:tblpY="110"/>
        <w:tblW w:w="0" w:type="auto"/>
        <w:tblLook w:val="04A0" w:firstRow="1" w:lastRow="0" w:firstColumn="1" w:lastColumn="0" w:noHBand="0" w:noVBand="1"/>
      </w:tblPr>
      <w:tblGrid>
        <w:gridCol w:w="2394"/>
        <w:gridCol w:w="328"/>
        <w:gridCol w:w="328"/>
        <w:gridCol w:w="440"/>
        <w:gridCol w:w="440"/>
        <w:gridCol w:w="440"/>
      </w:tblGrid>
      <w:tr w:rsidR="007637B0" w:rsidRPr="007637B0" w14:paraId="077E0E09" w14:textId="77777777" w:rsidTr="007637B0">
        <w:tc>
          <w:tcPr>
            <w:tcW w:w="0" w:type="auto"/>
          </w:tcPr>
          <w:p w14:paraId="777BEA91"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Bildnummer</w:t>
            </w:r>
          </w:p>
        </w:tc>
        <w:tc>
          <w:tcPr>
            <w:tcW w:w="0" w:type="auto"/>
          </w:tcPr>
          <w:p w14:paraId="67E2C558"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1</w:t>
            </w:r>
          </w:p>
        </w:tc>
        <w:tc>
          <w:tcPr>
            <w:tcW w:w="0" w:type="auto"/>
          </w:tcPr>
          <w:p w14:paraId="01B9A6CD"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2</w:t>
            </w:r>
          </w:p>
        </w:tc>
        <w:tc>
          <w:tcPr>
            <w:tcW w:w="0" w:type="auto"/>
          </w:tcPr>
          <w:p w14:paraId="4A40B42E"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3</w:t>
            </w:r>
          </w:p>
        </w:tc>
        <w:tc>
          <w:tcPr>
            <w:tcW w:w="0" w:type="auto"/>
          </w:tcPr>
          <w:p w14:paraId="2F4D1AE9"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4</w:t>
            </w:r>
          </w:p>
        </w:tc>
        <w:tc>
          <w:tcPr>
            <w:tcW w:w="0" w:type="auto"/>
          </w:tcPr>
          <w:p w14:paraId="3C0E3117"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5</w:t>
            </w:r>
          </w:p>
        </w:tc>
      </w:tr>
      <w:tr w:rsidR="007637B0" w:rsidRPr="007637B0" w14:paraId="4BEF06F7" w14:textId="77777777" w:rsidTr="007637B0">
        <w:tc>
          <w:tcPr>
            <w:tcW w:w="0" w:type="auto"/>
          </w:tcPr>
          <w:p w14:paraId="09ED181C"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Anzahl der Streichhölzer</w:t>
            </w:r>
          </w:p>
        </w:tc>
        <w:tc>
          <w:tcPr>
            <w:tcW w:w="0" w:type="auto"/>
          </w:tcPr>
          <w:p w14:paraId="67C29D6C"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4</w:t>
            </w:r>
          </w:p>
        </w:tc>
        <w:tc>
          <w:tcPr>
            <w:tcW w:w="0" w:type="auto"/>
          </w:tcPr>
          <w:p w14:paraId="301E1B5E"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7</w:t>
            </w:r>
          </w:p>
        </w:tc>
        <w:tc>
          <w:tcPr>
            <w:tcW w:w="0" w:type="auto"/>
          </w:tcPr>
          <w:p w14:paraId="0E0CA48B"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10</w:t>
            </w:r>
          </w:p>
        </w:tc>
        <w:tc>
          <w:tcPr>
            <w:tcW w:w="0" w:type="auto"/>
          </w:tcPr>
          <w:p w14:paraId="16110F3D"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13</w:t>
            </w:r>
          </w:p>
        </w:tc>
        <w:tc>
          <w:tcPr>
            <w:tcW w:w="0" w:type="auto"/>
          </w:tcPr>
          <w:p w14:paraId="2782471E" w14:textId="77777777" w:rsidR="007637B0" w:rsidRPr="007637B0" w:rsidRDefault="007637B0" w:rsidP="0088122A">
            <w:pPr>
              <w:jc w:val="both"/>
              <w:rPr>
                <w:rFonts w:ascii="Calibri" w:hAnsi="Calibri"/>
                <w:color w:val="FF0000"/>
                <w:sz w:val="22"/>
                <w:szCs w:val="22"/>
              </w:rPr>
            </w:pPr>
            <w:r w:rsidRPr="007637B0">
              <w:rPr>
                <w:rFonts w:ascii="Calibri" w:hAnsi="Calibri"/>
                <w:color w:val="FF0000"/>
                <w:sz w:val="22"/>
                <w:szCs w:val="22"/>
              </w:rPr>
              <w:t>16</w:t>
            </w:r>
          </w:p>
        </w:tc>
      </w:tr>
    </w:tbl>
    <w:p w14:paraId="43CE86AC" w14:textId="77777777" w:rsidR="007637B0" w:rsidRDefault="007637B0" w:rsidP="0088122A">
      <w:pPr>
        <w:ind w:left="1416"/>
        <w:jc w:val="both"/>
        <w:rPr>
          <w:color w:val="FF0000"/>
          <w:sz w:val="22"/>
          <w:szCs w:val="22"/>
        </w:rPr>
      </w:pPr>
    </w:p>
    <w:p w14:paraId="62728948" w14:textId="558C2E6B" w:rsidR="007637B0" w:rsidRDefault="007637B0" w:rsidP="0088122A">
      <w:pPr>
        <w:ind w:left="1416"/>
        <w:jc w:val="both"/>
        <w:rPr>
          <w:color w:val="FF0000"/>
          <w:sz w:val="22"/>
          <w:szCs w:val="22"/>
        </w:rPr>
      </w:pPr>
      <w:r>
        <w:rPr>
          <w:color w:val="FF0000"/>
          <w:sz w:val="22"/>
          <w:szCs w:val="22"/>
        </w:rPr>
        <w:t>Wertetabelle:</w:t>
      </w:r>
    </w:p>
    <w:p w14:paraId="09DF4FDA" w14:textId="77777777" w:rsidR="007637B0" w:rsidRPr="008C5A3C" w:rsidRDefault="007637B0" w:rsidP="0088122A">
      <w:pPr>
        <w:ind w:left="1416"/>
        <w:jc w:val="both"/>
        <w:rPr>
          <w:color w:val="FF0000"/>
          <w:sz w:val="22"/>
          <w:szCs w:val="22"/>
        </w:rPr>
      </w:pPr>
    </w:p>
    <w:p w14:paraId="6C4EF21D" w14:textId="77777777" w:rsidR="00974BFE" w:rsidRDefault="00974BFE" w:rsidP="0088122A">
      <w:pPr>
        <w:pStyle w:val="Listenabsatz"/>
        <w:numPr>
          <w:ilvl w:val="1"/>
          <w:numId w:val="15"/>
        </w:numPr>
        <w:jc w:val="both"/>
        <w:rPr>
          <w:sz w:val="22"/>
          <w:szCs w:val="22"/>
        </w:rPr>
      </w:pPr>
      <w:r>
        <w:rPr>
          <w:sz w:val="22"/>
          <w:szCs w:val="22"/>
        </w:rPr>
        <w:t>Überlegen Sie, wie viele Streichhölzer Sie für das zwanzigste Bild dieser Bilderfolge benötigen werden.</w:t>
      </w:r>
    </w:p>
    <w:p w14:paraId="5F424EB7" w14:textId="0DD299DA" w:rsidR="007637B0" w:rsidRPr="007637B0" w:rsidRDefault="007637B0" w:rsidP="0088122A">
      <w:pPr>
        <w:spacing w:line="276" w:lineRule="auto"/>
        <w:ind w:left="1416"/>
        <w:jc w:val="both"/>
        <w:rPr>
          <w:b/>
          <w:color w:val="FF0000"/>
          <w:sz w:val="22"/>
          <w:szCs w:val="22"/>
        </w:rPr>
      </w:pPr>
      <w:r w:rsidRPr="007637B0">
        <w:rPr>
          <w:b/>
          <w:color w:val="FF0000"/>
          <w:sz w:val="22"/>
          <w:szCs w:val="22"/>
        </w:rPr>
        <w:t>61 Streichhölzer</w:t>
      </w:r>
    </w:p>
    <w:p w14:paraId="55542728" w14:textId="71895B53" w:rsidR="007637B0" w:rsidRDefault="00A97D4A" w:rsidP="0088122A">
      <w:pPr>
        <w:ind w:left="1416"/>
        <w:jc w:val="both"/>
        <w:rPr>
          <w:color w:val="FF0000"/>
          <w:sz w:val="22"/>
          <w:szCs w:val="22"/>
        </w:rPr>
      </w:pPr>
      <w:r>
        <w:rPr>
          <w:color w:val="FF0000"/>
          <w:sz w:val="22"/>
          <w:szCs w:val="22"/>
        </w:rPr>
        <w:t xml:space="preserve">Das erste Bild hat schon vier Streichhölzer. </w:t>
      </w:r>
      <w:r w:rsidR="007637B0">
        <w:rPr>
          <w:color w:val="FF0000"/>
          <w:sz w:val="22"/>
          <w:szCs w:val="22"/>
        </w:rPr>
        <w:t xml:space="preserve">Für jedes weitere Bild kommen immer jeweils drei Streichhölzer dazu. Bis zum zwanzigsten Bild sind es neunzehn Schritte. Also berechnet man die Anzahl der Streichhölzer aus dem Term </w:t>
      </w:r>
      <m:oMath>
        <m:r>
          <w:rPr>
            <w:rFonts w:ascii="Cambria Math" w:hAnsi="Cambria Math"/>
            <w:color w:val="FF0000"/>
            <w:sz w:val="22"/>
            <w:szCs w:val="22"/>
          </w:rPr>
          <m:t>4+19⋅ 3</m:t>
        </m:r>
      </m:oMath>
      <w:r w:rsidR="007637B0">
        <w:rPr>
          <w:color w:val="FF0000"/>
          <w:sz w:val="22"/>
          <w:szCs w:val="22"/>
        </w:rPr>
        <w:t>. Demzufolge beinhaltet das zwanzigste Bild 61 Streichhölzer.</w:t>
      </w:r>
    </w:p>
    <w:p w14:paraId="1275FD08" w14:textId="17A11637" w:rsidR="007637B0" w:rsidRPr="007637B0" w:rsidRDefault="007637B0" w:rsidP="0088122A">
      <w:pPr>
        <w:ind w:left="1416"/>
        <w:jc w:val="both"/>
        <w:rPr>
          <w:color w:val="FF0000"/>
          <w:sz w:val="22"/>
          <w:szCs w:val="22"/>
        </w:rPr>
      </w:pPr>
      <w:r>
        <w:rPr>
          <w:color w:val="FF0000"/>
          <w:sz w:val="22"/>
          <w:szCs w:val="22"/>
        </w:rPr>
        <w:t xml:space="preserve">Es gibt </w:t>
      </w:r>
      <w:r w:rsidR="00A97D4A">
        <w:rPr>
          <w:color w:val="FF0000"/>
          <w:sz w:val="22"/>
          <w:szCs w:val="22"/>
        </w:rPr>
        <w:t>viele</w:t>
      </w:r>
      <w:r>
        <w:rPr>
          <w:color w:val="FF0000"/>
          <w:sz w:val="22"/>
          <w:szCs w:val="22"/>
        </w:rPr>
        <w:t xml:space="preserve"> weitere Möglichkeiten</w:t>
      </w:r>
      <w:r w:rsidR="0075456F">
        <w:rPr>
          <w:color w:val="FF0000"/>
          <w:sz w:val="22"/>
          <w:szCs w:val="22"/>
        </w:rPr>
        <w:t>,</w:t>
      </w:r>
      <w:r>
        <w:rPr>
          <w:color w:val="FF0000"/>
          <w:sz w:val="22"/>
          <w:szCs w:val="22"/>
        </w:rPr>
        <w:t xml:space="preserve"> geschickt zu zählen.</w:t>
      </w:r>
      <w:r w:rsidR="00A97D4A">
        <w:rPr>
          <w:color w:val="FF0000"/>
          <w:sz w:val="22"/>
          <w:szCs w:val="22"/>
        </w:rPr>
        <w:t xml:space="preserve"> So kann man zum Beispiel erkennen, dass doppelt so viele Streichhölzer horizontal liegen, wie die Bildnummer angibt</w:t>
      </w:r>
      <w:r w:rsidR="000E30BB">
        <w:rPr>
          <w:color w:val="FF0000"/>
          <w:sz w:val="22"/>
          <w:szCs w:val="22"/>
        </w:rPr>
        <w:t>,</w:t>
      </w:r>
      <w:r w:rsidR="00A97D4A">
        <w:rPr>
          <w:color w:val="FF0000"/>
          <w:sz w:val="22"/>
          <w:szCs w:val="22"/>
        </w:rPr>
        <w:t xml:space="preserve"> und immer ein</w:t>
      </w:r>
      <w:r w:rsidR="000E30BB">
        <w:rPr>
          <w:color w:val="FF0000"/>
          <w:sz w:val="22"/>
          <w:szCs w:val="22"/>
        </w:rPr>
        <w:t xml:space="preserve"> Streichholz</w:t>
      </w:r>
      <w:r w:rsidR="00A97D4A">
        <w:rPr>
          <w:color w:val="FF0000"/>
          <w:sz w:val="22"/>
          <w:szCs w:val="22"/>
        </w:rPr>
        <w:t xml:space="preserve"> mehr als die Bildnummer </w:t>
      </w:r>
      <w:r w:rsidR="000E30BB">
        <w:rPr>
          <w:color w:val="FF0000"/>
          <w:sz w:val="22"/>
          <w:szCs w:val="22"/>
        </w:rPr>
        <w:t>vertikal</w:t>
      </w:r>
      <w:r w:rsidR="00A97D4A">
        <w:rPr>
          <w:color w:val="FF0000"/>
          <w:sz w:val="22"/>
          <w:szCs w:val="22"/>
        </w:rPr>
        <w:t xml:space="preserve"> steh</w:t>
      </w:r>
      <w:r w:rsidR="000E30BB">
        <w:rPr>
          <w:color w:val="FF0000"/>
          <w:sz w:val="22"/>
          <w:szCs w:val="22"/>
        </w:rPr>
        <w:t>t</w:t>
      </w:r>
      <w:r w:rsidR="00A97D4A">
        <w:rPr>
          <w:color w:val="FF0000"/>
          <w:sz w:val="22"/>
          <w:szCs w:val="22"/>
        </w:rPr>
        <w:t xml:space="preserve">. Diese Idee führt auf den Term </w:t>
      </w:r>
      <m:oMath>
        <m:r>
          <w:rPr>
            <w:rFonts w:ascii="Cambria Math" w:hAnsi="Cambria Math"/>
            <w:color w:val="FF0000"/>
            <w:sz w:val="22"/>
            <w:szCs w:val="22"/>
          </w:rPr>
          <m:t>20⋅ 2+21</m:t>
        </m:r>
      </m:oMath>
      <w:r w:rsidR="00A97D4A">
        <w:rPr>
          <w:color w:val="FF0000"/>
          <w:sz w:val="22"/>
          <w:szCs w:val="22"/>
        </w:rPr>
        <w:t xml:space="preserve"> und man erhält auch 61 Streichhölzer.</w:t>
      </w:r>
    </w:p>
    <w:p w14:paraId="7C06F34E" w14:textId="63AB07A3" w:rsidR="00974BFE" w:rsidRPr="00974BFE" w:rsidRDefault="00974BFE" w:rsidP="0088122A">
      <w:pPr>
        <w:pStyle w:val="Listenabsatz"/>
        <w:numPr>
          <w:ilvl w:val="1"/>
          <w:numId w:val="15"/>
        </w:numPr>
        <w:jc w:val="both"/>
        <w:rPr>
          <w:sz w:val="22"/>
          <w:szCs w:val="22"/>
        </w:rPr>
      </w:pPr>
      <w:r>
        <w:rPr>
          <w:sz w:val="22"/>
          <w:szCs w:val="22"/>
        </w:rPr>
        <w:t>Geben Sie einen Term an, mit dem sich die Anzahl der benötigten Streichhölzer für ein beliebiges Bild berechnen lässt. Die Variable n bezeichnet dabei die Nummer des Bildes.</w:t>
      </w:r>
    </w:p>
    <w:tbl>
      <w:tblPr>
        <w:tblStyle w:val="Tabellenraster"/>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4"/>
        <w:gridCol w:w="2188"/>
        <w:gridCol w:w="2334"/>
        <w:gridCol w:w="2580"/>
      </w:tblGrid>
      <w:tr w:rsidR="00974BFE" w14:paraId="75A2CF6B" w14:textId="77777777" w:rsidTr="00732D61">
        <w:tc>
          <w:tcPr>
            <w:tcW w:w="2444" w:type="dxa"/>
          </w:tcPr>
          <w:p w14:paraId="7AEC5DDD" w14:textId="424C40A4" w:rsidR="00655ECD" w:rsidRPr="00732D61" w:rsidRDefault="00732D61" w:rsidP="00732D61">
            <w:pPr>
              <w:jc w:val="center"/>
              <w:rPr>
                <w:rFonts w:asciiTheme="minorHAnsi" w:hAnsiTheme="minorHAnsi"/>
                <w:sz w:val="22"/>
                <w:szCs w:val="22"/>
              </w:rPr>
            </w:pPr>
            <w:r w:rsidRPr="00732D61">
              <w:rPr>
                <w:rFonts w:asciiTheme="minorHAnsi" w:hAnsiTheme="minorHAnsi"/>
                <w:sz w:val="22"/>
                <w:szCs w:val="22"/>
              </w:rPr>
              <w:t>1</w:t>
            </w:r>
          </w:p>
        </w:tc>
        <w:tc>
          <w:tcPr>
            <w:tcW w:w="2444" w:type="dxa"/>
          </w:tcPr>
          <w:p w14:paraId="58D9DC9F" w14:textId="0258A029" w:rsidR="00655ECD" w:rsidRPr="00732D61" w:rsidRDefault="00732D61" w:rsidP="00732D61">
            <w:pPr>
              <w:jc w:val="center"/>
              <w:rPr>
                <w:rFonts w:asciiTheme="minorHAnsi" w:hAnsiTheme="minorHAnsi"/>
                <w:sz w:val="22"/>
                <w:szCs w:val="22"/>
              </w:rPr>
            </w:pPr>
            <w:r w:rsidRPr="00732D61">
              <w:rPr>
                <w:rFonts w:asciiTheme="minorHAnsi" w:hAnsiTheme="minorHAnsi"/>
                <w:sz w:val="22"/>
                <w:szCs w:val="22"/>
              </w:rPr>
              <w:t>2</w:t>
            </w:r>
          </w:p>
        </w:tc>
        <w:tc>
          <w:tcPr>
            <w:tcW w:w="2445" w:type="dxa"/>
          </w:tcPr>
          <w:p w14:paraId="38F1AAFC" w14:textId="1D04EA70" w:rsidR="00655ECD" w:rsidRPr="00732D61" w:rsidRDefault="00732D61" w:rsidP="00732D61">
            <w:pPr>
              <w:jc w:val="center"/>
              <w:rPr>
                <w:rFonts w:asciiTheme="minorHAnsi" w:hAnsiTheme="minorHAnsi"/>
                <w:sz w:val="22"/>
                <w:szCs w:val="22"/>
              </w:rPr>
            </w:pPr>
            <w:r w:rsidRPr="00732D61">
              <w:rPr>
                <w:rFonts w:asciiTheme="minorHAnsi" w:hAnsiTheme="minorHAnsi"/>
                <w:sz w:val="22"/>
                <w:szCs w:val="22"/>
              </w:rPr>
              <w:t>3</w:t>
            </w:r>
          </w:p>
        </w:tc>
        <w:tc>
          <w:tcPr>
            <w:tcW w:w="2445" w:type="dxa"/>
          </w:tcPr>
          <w:p w14:paraId="2A395C9D" w14:textId="60A27E3D" w:rsidR="00655ECD" w:rsidRPr="00732D61" w:rsidRDefault="00732D61" w:rsidP="00732D61">
            <w:pPr>
              <w:jc w:val="center"/>
              <w:rPr>
                <w:rFonts w:asciiTheme="minorHAnsi" w:hAnsiTheme="minorHAnsi"/>
                <w:sz w:val="22"/>
                <w:szCs w:val="22"/>
              </w:rPr>
            </w:pPr>
            <w:r w:rsidRPr="00732D61">
              <w:rPr>
                <w:rFonts w:asciiTheme="minorHAnsi" w:hAnsiTheme="minorHAnsi"/>
                <w:sz w:val="22"/>
                <w:szCs w:val="22"/>
              </w:rPr>
              <w:t>4</w:t>
            </w:r>
          </w:p>
        </w:tc>
      </w:tr>
      <w:tr w:rsidR="00974BFE" w14:paraId="14CF7B80" w14:textId="77777777" w:rsidTr="00732D61">
        <w:tc>
          <w:tcPr>
            <w:tcW w:w="2444" w:type="dxa"/>
            <w:vAlign w:val="bottom"/>
          </w:tcPr>
          <w:p w14:paraId="01FC3AA7" w14:textId="3E10DB50" w:rsidR="00655ECD" w:rsidRDefault="00B45ADF" w:rsidP="00732D61">
            <w:pPr>
              <w:jc w:val="center"/>
              <w:rPr>
                <w:sz w:val="22"/>
                <w:szCs w:val="22"/>
              </w:rPr>
            </w:pPr>
            <w:r w:rsidRPr="00B45ADF">
              <w:rPr>
                <w:noProof/>
                <w:sz w:val="22"/>
                <w:szCs w:val="22"/>
              </w:rPr>
              <w:drawing>
                <wp:inline distT="0" distB="0" distL="0" distR="0" wp14:anchorId="27BA55A5" wp14:editId="45755BB6">
                  <wp:extent cx="432000" cy="4320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2000" cy="432000"/>
                          </a:xfrm>
                          <a:prstGeom prst="rect">
                            <a:avLst/>
                          </a:prstGeom>
                        </pic:spPr>
                      </pic:pic>
                    </a:graphicData>
                  </a:graphic>
                </wp:inline>
              </w:drawing>
            </w:r>
          </w:p>
        </w:tc>
        <w:tc>
          <w:tcPr>
            <w:tcW w:w="2444" w:type="dxa"/>
            <w:vAlign w:val="bottom"/>
          </w:tcPr>
          <w:p w14:paraId="4462D908" w14:textId="7948EA1A" w:rsidR="00655ECD" w:rsidRDefault="00732D61" w:rsidP="00732D61">
            <w:pPr>
              <w:jc w:val="center"/>
              <w:rPr>
                <w:sz w:val="22"/>
                <w:szCs w:val="22"/>
              </w:rPr>
            </w:pPr>
            <w:r w:rsidRPr="00732D61">
              <w:rPr>
                <w:noProof/>
                <w:sz w:val="22"/>
                <w:szCs w:val="22"/>
              </w:rPr>
              <w:drawing>
                <wp:inline distT="0" distB="0" distL="0" distR="0" wp14:anchorId="7D49E565" wp14:editId="6E422C70">
                  <wp:extent cx="788400" cy="43200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88400" cy="432000"/>
                          </a:xfrm>
                          <a:prstGeom prst="rect">
                            <a:avLst/>
                          </a:prstGeom>
                        </pic:spPr>
                      </pic:pic>
                    </a:graphicData>
                  </a:graphic>
                </wp:inline>
              </w:drawing>
            </w:r>
          </w:p>
        </w:tc>
        <w:tc>
          <w:tcPr>
            <w:tcW w:w="2445" w:type="dxa"/>
            <w:vAlign w:val="bottom"/>
          </w:tcPr>
          <w:p w14:paraId="1F2CE2E0" w14:textId="140FD0CE" w:rsidR="00655ECD" w:rsidRDefault="00732D61" w:rsidP="00732D61">
            <w:pPr>
              <w:jc w:val="center"/>
              <w:rPr>
                <w:sz w:val="22"/>
                <w:szCs w:val="22"/>
              </w:rPr>
            </w:pPr>
            <w:r w:rsidRPr="00732D61">
              <w:rPr>
                <w:noProof/>
                <w:sz w:val="22"/>
                <w:szCs w:val="22"/>
              </w:rPr>
              <w:drawing>
                <wp:inline distT="0" distB="0" distL="0" distR="0" wp14:anchorId="3DCA1A38" wp14:editId="42232582">
                  <wp:extent cx="1144800" cy="43200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144800" cy="432000"/>
                          </a:xfrm>
                          <a:prstGeom prst="rect">
                            <a:avLst/>
                          </a:prstGeom>
                        </pic:spPr>
                      </pic:pic>
                    </a:graphicData>
                  </a:graphic>
                </wp:inline>
              </w:drawing>
            </w:r>
          </w:p>
        </w:tc>
        <w:tc>
          <w:tcPr>
            <w:tcW w:w="2445" w:type="dxa"/>
            <w:vAlign w:val="bottom"/>
          </w:tcPr>
          <w:p w14:paraId="18086320" w14:textId="414AF2EB" w:rsidR="00655ECD" w:rsidRDefault="00732D61" w:rsidP="00732D61">
            <w:pPr>
              <w:jc w:val="center"/>
              <w:rPr>
                <w:sz w:val="22"/>
                <w:szCs w:val="22"/>
              </w:rPr>
            </w:pPr>
            <w:r w:rsidRPr="00732D61">
              <w:rPr>
                <w:noProof/>
                <w:sz w:val="22"/>
                <w:szCs w:val="22"/>
              </w:rPr>
              <w:drawing>
                <wp:inline distT="0" distB="0" distL="0" distR="0" wp14:anchorId="7355E9F9" wp14:editId="39A39FA6">
                  <wp:extent cx="1501200" cy="432000"/>
                  <wp:effectExtent l="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01200" cy="432000"/>
                          </a:xfrm>
                          <a:prstGeom prst="rect">
                            <a:avLst/>
                          </a:prstGeom>
                        </pic:spPr>
                      </pic:pic>
                    </a:graphicData>
                  </a:graphic>
                </wp:inline>
              </w:drawing>
            </w:r>
          </w:p>
        </w:tc>
      </w:tr>
    </w:tbl>
    <w:p w14:paraId="39E1FD7C" w14:textId="77777777" w:rsidR="00655ECD" w:rsidRDefault="00655ECD" w:rsidP="00655ECD">
      <w:pPr>
        <w:ind w:left="708"/>
        <w:rPr>
          <w:sz w:val="22"/>
          <w:szCs w:val="22"/>
        </w:rPr>
      </w:pPr>
    </w:p>
    <w:p w14:paraId="14D9DB33" w14:textId="2A395783" w:rsidR="00A97D4A" w:rsidRPr="00A97D4A" w:rsidRDefault="00A97D4A" w:rsidP="0088122A">
      <w:pPr>
        <w:ind w:left="1416"/>
        <w:jc w:val="both"/>
        <w:rPr>
          <w:color w:val="FF0000"/>
          <w:sz w:val="22"/>
          <w:szCs w:val="22"/>
        </w:rPr>
      </w:pPr>
      <w:r w:rsidRPr="00A97D4A">
        <w:rPr>
          <w:color w:val="FF0000"/>
          <w:sz w:val="22"/>
          <w:szCs w:val="22"/>
        </w:rPr>
        <w:t>Es sind mehrere Lösungen möglich. Hier eine Auswahl. Die Terme lassen sich alle ineinander umformen.</w:t>
      </w:r>
      <w:r>
        <w:rPr>
          <w:color w:val="FF0000"/>
          <w:sz w:val="22"/>
          <w:szCs w:val="22"/>
        </w:rPr>
        <w:t xml:space="preserve"> Falls ihre Lösung nicht dabei ist, können Sie </w:t>
      </w:r>
      <w:r w:rsidR="008971A2">
        <w:rPr>
          <w:color w:val="FF0000"/>
          <w:sz w:val="22"/>
          <w:szCs w:val="22"/>
        </w:rPr>
        <w:t>diese</w:t>
      </w:r>
      <w:r>
        <w:rPr>
          <w:color w:val="FF0000"/>
          <w:sz w:val="22"/>
          <w:szCs w:val="22"/>
        </w:rPr>
        <w:t xml:space="preserve"> so durch Termumformung kontrollieren.</w:t>
      </w:r>
    </w:p>
    <w:p w14:paraId="04BAFC96" w14:textId="77777777" w:rsidR="00A97D4A" w:rsidRPr="00655ECD" w:rsidRDefault="00A97D4A" w:rsidP="00655ECD">
      <w:pPr>
        <w:ind w:left="708"/>
        <w:rPr>
          <w:sz w:val="22"/>
          <w:szCs w:val="22"/>
        </w:rPr>
      </w:pPr>
    </w:p>
    <w:tbl>
      <w:tblPr>
        <w:tblStyle w:val="Tabellenraster"/>
        <w:tblW w:w="0" w:type="auto"/>
        <w:tblInd w:w="1416" w:type="dxa"/>
        <w:tblLook w:val="04A0" w:firstRow="1" w:lastRow="0" w:firstColumn="1" w:lastColumn="0" w:noHBand="0" w:noVBand="1"/>
      </w:tblPr>
      <w:tblGrid>
        <w:gridCol w:w="1811"/>
        <w:gridCol w:w="6627"/>
      </w:tblGrid>
      <w:tr w:rsidR="00A97D4A" w:rsidRPr="00A97D4A" w14:paraId="3467F7A0" w14:textId="77777777" w:rsidTr="00A97D4A">
        <w:tc>
          <w:tcPr>
            <w:tcW w:w="1811" w:type="dxa"/>
          </w:tcPr>
          <w:p w14:paraId="6F504EDD" w14:textId="7001E41C" w:rsidR="00A97D4A" w:rsidRPr="000E30BB" w:rsidRDefault="00A97D4A" w:rsidP="00763596">
            <w:pPr>
              <w:rPr>
                <w:rFonts w:ascii="Calibri" w:hAnsi="Calibri"/>
                <w:b/>
                <w:color w:val="FF0000"/>
                <w:sz w:val="22"/>
                <w:szCs w:val="22"/>
              </w:rPr>
            </w:pPr>
            <w:r w:rsidRPr="000E30BB">
              <w:rPr>
                <w:rFonts w:ascii="Calibri" w:hAnsi="Calibri"/>
                <w:b/>
                <w:color w:val="FF0000"/>
                <w:sz w:val="22"/>
                <w:szCs w:val="22"/>
              </w:rPr>
              <w:t>Term</w:t>
            </w:r>
          </w:p>
        </w:tc>
        <w:tc>
          <w:tcPr>
            <w:tcW w:w="6627" w:type="dxa"/>
          </w:tcPr>
          <w:p w14:paraId="76EE70BD" w14:textId="1398E795" w:rsidR="00A97D4A" w:rsidRPr="00A97D4A" w:rsidRDefault="00A97D4A" w:rsidP="00763596">
            <w:pPr>
              <w:rPr>
                <w:rFonts w:ascii="Calibri" w:hAnsi="Calibri"/>
                <w:color w:val="FF0000"/>
                <w:sz w:val="22"/>
                <w:szCs w:val="22"/>
              </w:rPr>
            </w:pPr>
            <w:r w:rsidRPr="00A97D4A">
              <w:rPr>
                <w:rFonts w:ascii="Calibri" w:hAnsi="Calibri"/>
                <w:color w:val="FF0000"/>
                <w:sz w:val="22"/>
                <w:szCs w:val="22"/>
              </w:rPr>
              <w:t>Erklärung</w:t>
            </w:r>
          </w:p>
        </w:tc>
      </w:tr>
      <w:tr w:rsidR="00A97D4A" w:rsidRPr="00A97D4A" w14:paraId="56285D64" w14:textId="77777777" w:rsidTr="00A97D4A">
        <w:tc>
          <w:tcPr>
            <w:tcW w:w="1811" w:type="dxa"/>
            <w:vAlign w:val="center"/>
          </w:tcPr>
          <w:p w14:paraId="13937D6F" w14:textId="057BA8F7" w:rsidR="00A97D4A" w:rsidRPr="000E30BB" w:rsidRDefault="000E30BB" w:rsidP="00A97D4A">
            <w:pPr>
              <w:jc w:val="center"/>
              <w:rPr>
                <w:rFonts w:ascii="Calibri" w:hAnsi="Calibri"/>
                <w:b/>
                <w:color w:val="FF0000"/>
                <w:sz w:val="22"/>
                <w:szCs w:val="22"/>
              </w:rPr>
            </w:pPr>
            <m:oMathPara>
              <m:oMath>
                <m:r>
                  <m:rPr>
                    <m:sty m:val="bi"/>
                  </m:rPr>
                  <w:rPr>
                    <w:rFonts w:ascii="Cambria Math" w:hAnsi="Cambria Math"/>
                    <w:color w:val="FF0000"/>
                    <w:sz w:val="22"/>
                    <w:szCs w:val="22"/>
                  </w:rPr>
                  <m:t>4+</m:t>
                </m:r>
                <m:d>
                  <m:dPr>
                    <m:ctrlPr>
                      <w:rPr>
                        <w:rFonts w:ascii="Cambria Math" w:hAnsi="Cambria Math"/>
                        <w:b/>
                        <w:i/>
                        <w:color w:val="FF0000"/>
                        <w:sz w:val="22"/>
                        <w:szCs w:val="22"/>
                      </w:rPr>
                    </m:ctrlPr>
                  </m:dPr>
                  <m:e>
                    <m:r>
                      <m:rPr>
                        <m:sty m:val="bi"/>
                      </m:rPr>
                      <w:rPr>
                        <w:rFonts w:ascii="Cambria Math" w:hAnsi="Cambria Math"/>
                        <w:color w:val="FF0000"/>
                        <w:sz w:val="22"/>
                        <w:szCs w:val="22"/>
                      </w:rPr>
                      <m:t>n-1</m:t>
                    </m:r>
                  </m:e>
                </m:d>
                <m:r>
                  <m:rPr>
                    <m:sty m:val="bi"/>
                  </m:rPr>
                  <w:rPr>
                    <w:rFonts w:ascii="Cambria Math" w:hAnsi="Cambria Math"/>
                    <w:color w:val="FF0000"/>
                    <w:sz w:val="22"/>
                    <w:szCs w:val="22"/>
                  </w:rPr>
                  <m:t>⋅3</m:t>
                </m:r>
              </m:oMath>
            </m:oMathPara>
          </w:p>
        </w:tc>
        <w:tc>
          <w:tcPr>
            <w:tcW w:w="6627" w:type="dxa"/>
          </w:tcPr>
          <w:p w14:paraId="1C3FC9AB" w14:textId="4B873D9B" w:rsidR="00A97D4A" w:rsidRPr="00A97D4A" w:rsidRDefault="00A97D4A" w:rsidP="00A97D4A">
            <w:pPr>
              <w:rPr>
                <w:rFonts w:ascii="Calibri" w:hAnsi="Calibri"/>
                <w:color w:val="FF0000"/>
                <w:sz w:val="22"/>
                <w:szCs w:val="22"/>
              </w:rPr>
            </w:pPr>
            <w:r w:rsidRPr="00A97D4A">
              <w:rPr>
                <w:rFonts w:ascii="Calibri" w:hAnsi="Calibri"/>
                <w:color w:val="FF0000"/>
                <w:sz w:val="22"/>
                <w:szCs w:val="22"/>
              </w:rPr>
              <w:t>Das erste Bild hat schon vier Streichhölzer. Für jedes weitere Bild kommen immer jeweils drei Streichhölzer dazu.</w:t>
            </w:r>
            <w:r>
              <w:rPr>
                <w:rFonts w:ascii="Calibri" w:hAnsi="Calibri"/>
                <w:color w:val="FF0000"/>
                <w:sz w:val="22"/>
                <w:szCs w:val="22"/>
              </w:rPr>
              <w:t xml:space="preserve"> Der Teilterm </w:t>
            </w:r>
            <m:oMath>
              <m:r>
                <w:rPr>
                  <w:rFonts w:ascii="Cambria Math" w:hAnsi="Cambria Math"/>
                  <w:color w:val="FF0000"/>
                  <w:sz w:val="22"/>
                  <w:szCs w:val="22"/>
                </w:rPr>
                <m:t>n-1</m:t>
              </m:r>
            </m:oMath>
            <w:r>
              <w:rPr>
                <w:rFonts w:ascii="Calibri" w:hAnsi="Calibri"/>
                <w:color w:val="FF0000"/>
                <w:sz w:val="22"/>
                <w:szCs w:val="22"/>
              </w:rPr>
              <w:t xml:space="preserve"> zählt die Anzahl der Schritte bis zum n-ten Bild. Es ist immer ein Schritt weniger als die Bildnummer.</w:t>
            </w:r>
          </w:p>
        </w:tc>
      </w:tr>
      <w:tr w:rsidR="00A97D4A" w:rsidRPr="00A97D4A" w14:paraId="3854C51D" w14:textId="77777777" w:rsidTr="00A97D4A">
        <w:tc>
          <w:tcPr>
            <w:tcW w:w="1811" w:type="dxa"/>
            <w:vAlign w:val="center"/>
          </w:tcPr>
          <w:p w14:paraId="3AC0984A" w14:textId="7BA7B00B" w:rsidR="00A97D4A" w:rsidRPr="000E30BB" w:rsidRDefault="000E30BB" w:rsidP="00A97D4A">
            <w:pPr>
              <w:jc w:val="center"/>
              <w:rPr>
                <w:rFonts w:ascii="Calibri" w:hAnsi="Calibri"/>
                <w:b/>
                <w:color w:val="FF0000"/>
                <w:sz w:val="22"/>
                <w:szCs w:val="22"/>
              </w:rPr>
            </w:pPr>
            <m:oMathPara>
              <m:oMath>
                <m:r>
                  <m:rPr>
                    <m:sty m:val="bi"/>
                  </m:rPr>
                  <w:rPr>
                    <w:rFonts w:ascii="Cambria Math" w:hAnsi="Cambria Math"/>
                    <w:color w:val="FF0000"/>
                    <w:sz w:val="22"/>
                    <w:szCs w:val="22"/>
                  </w:rPr>
                  <m:t>n⋅3+1</m:t>
                </m:r>
              </m:oMath>
            </m:oMathPara>
          </w:p>
        </w:tc>
        <w:tc>
          <w:tcPr>
            <w:tcW w:w="6627" w:type="dxa"/>
          </w:tcPr>
          <w:p w14:paraId="099F1E29" w14:textId="0F998292" w:rsidR="00A97D4A" w:rsidRPr="00A97D4A" w:rsidRDefault="000E30BB" w:rsidP="000E30BB">
            <w:pPr>
              <w:rPr>
                <w:rFonts w:ascii="Calibri" w:hAnsi="Calibri"/>
                <w:color w:val="FF0000"/>
                <w:sz w:val="22"/>
                <w:szCs w:val="22"/>
              </w:rPr>
            </w:pPr>
            <w:r>
              <w:rPr>
                <w:rFonts w:ascii="Calibri" w:hAnsi="Calibri"/>
                <w:color w:val="FF0000"/>
                <w:sz w:val="22"/>
                <w:szCs w:val="22"/>
              </w:rPr>
              <w:t>Für jede Bildnummer gibt es drei Streichhölzer, eines oben, eines rechts und eines unten. Hinzu kommt ein einziges Streichholz links, um das Startkästchen zu schließen.</w:t>
            </w:r>
          </w:p>
        </w:tc>
      </w:tr>
      <w:tr w:rsidR="00A97D4A" w:rsidRPr="00A97D4A" w14:paraId="0F5D8B92" w14:textId="77777777" w:rsidTr="00A97D4A">
        <w:tc>
          <w:tcPr>
            <w:tcW w:w="1811" w:type="dxa"/>
            <w:vAlign w:val="center"/>
          </w:tcPr>
          <w:p w14:paraId="6593AEFA" w14:textId="31F61C01" w:rsidR="00A97D4A" w:rsidRPr="000E30BB" w:rsidRDefault="000E30BB" w:rsidP="000E30BB">
            <w:pPr>
              <w:jc w:val="center"/>
              <w:rPr>
                <w:rFonts w:ascii="Calibri" w:hAnsi="Calibri"/>
                <w:b/>
                <w:color w:val="FF0000"/>
                <w:sz w:val="22"/>
                <w:szCs w:val="22"/>
              </w:rPr>
            </w:pPr>
            <m:oMathPara>
              <m:oMath>
                <m:r>
                  <m:rPr>
                    <m:sty m:val="bi"/>
                  </m:rPr>
                  <w:rPr>
                    <w:rFonts w:ascii="Cambria Math" w:hAnsi="Cambria Math"/>
                    <w:color w:val="FF0000"/>
                    <w:sz w:val="22"/>
                    <w:szCs w:val="22"/>
                  </w:rPr>
                  <m:t>n⋅2+n+1</m:t>
                </m:r>
              </m:oMath>
            </m:oMathPara>
          </w:p>
        </w:tc>
        <w:tc>
          <w:tcPr>
            <w:tcW w:w="6627" w:type="dxa"/>
          </w:tcPr>
          <w:p w14:paraId="6DAC8B01" w14:textId="007E9924" w:rsidR="00A97D4A" w:rsidRPr="00A97D4A" w:rsidRDefault="000E30BB" w:rsidP="00763596">
            <w:pPr>
              <w:rPr>
                <w:rFonts w:ascii="Calibri" w:hAnsi="Calibri"/>
                <w:color w:val="FF0000"/>
                <w:sz w:val="22"/>
                <w:szCs w:val="22"/>
              </w:rPr>
            </w:pPr>
            <w:r>
              <w:rPr>
                <w:rFonts w:ascii="Calibri" w:hAnsi="Calibri"/>
                <w:color w:val="FF0000"/>
                <w:sz w:val="22"/>
                <w:szCs w:val="22"/>
              </w:rPr>
              <w:t>Es liegen doppelt so viele Streichhölzer horizontal, wie die Bildnummer angibt, und es steht immer ein Streichholz mehr vertikal, als die Bildnummer angibt.</w:t>
            </w:r>
          </w:p>
        </w:tc>
      </w:tr>
    </w:tbl>
    <w:p w14:paraId="67D61750" w14:textId="77777777" w:rsidR="000E30BB" w:rsidRDefault="000E30BB">
      <w:pPr>
        <w:spacing w:after="0"/>
        <w:contextualSpacing w:val="0"/>
        <w:rPr>
          <w:sz w:val="22"/>
          <w:szCs w:val="22"/>
        </w:rPr>
      </w:pPr>
      <w:r>
        <w:rPr>
          <w:sz w:val="22"/>
          <w:szCs w:val="22"/>
        </w:rPr>
        <w:br w:type="page"/>
      </w:r>
    </w:p>
    <w:p w14:paraId="3737D6C1" w14:textId="77777777" w:rsidR="00763596" w:rsidRPr="00763596" w:rsidRDefault="00763596" w:rsidP="00763596">
      <w:pPr>
        <w:rPr>
          <w:sz w:val="22"/>
          <w:szCs w:val="22"/>
        </w:rPr>
      </w:pPr>
    </w:p>
    <w:p w14:paraId="0902F57A" w14:textId="04D0616C" w:rsidR="007D3FC7" w:rsidRDefault="007D3FC7" w:rsidP="007D3FC7">
      <w:pPr>
        <w:pStyle w:val="Listenabsatz"/>
        <w:numPr>
          <w:ilvl w:val="0"/>
          <w:numId w:val="15"/>
        </w:numPr>
        <w:rPr>
          <w:sz w:val="22"/>
          <w:szCs w:val="22"/>
        </w:rPr>
      </w:pPr>
      <w:r>
        <w:rPr>
          <w:sz w:val="22"/>
          <w:szCs w:val="22"/>
        </w:rPr>
        <w:t>Betrachten Sie die folgende Bilderfolge.</w:t>
      </w:r>
    </w:p>
    <w:tbl>
      <w:tblPr>
        <w:tblStyle w:val="Tabellenraster"/>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5"/>
        <w:gridCol w:w="2262"/>
        <w:gridCol w:w="2311"/>
        <w:gridCol w:w="2358"/>
      </w:tblGrid>
      <w:tr w:rsidR="00F37172" w:rsidRPr="005F5CF8" w14:paraId="15ADB6A8" w14:textId="77777777" w:rsidTr="005F5CF8">
        <w:tc>
          <w:tcPr>
            <w:tcW w:w="2444" w:type="dxa"/>
          </w:tcPr>
          <w:p w14:paraId="284799A0" w14:textId="62B399F6" w:rsidR="005F5CF8" w:rsidRPr="005F5CF8" w:rsidRDefault="005F5CF8" w:rsidP="005F5CF8">
            <w:pPr>
              <w:jc w:val="center"/>
              <w:rPr>
                <w:rFonts w:asciiTheme="minorHAnsi" w:hAnsiTheme="minorHAnsi"/>
                <w:sz w:val="22"/>
                <w:szCs w:val="22"/>
              </w:rPr>
            </w:pPr>
            <w:r w:rsidRPr="005F5CF8">
              <w:rPr>
                <w:rFonts w:asciiTheme="minorHAnsi" w:hAnsiTheme="minorHAnsi"/>
                <w:sz w:val="22"/>
                <w:szCs w:val="22"/>
              </w:rPr>
              <w:t>1</w:t>
            </w:r>
          </w:p>
        </w:tc>
        <w:tc>
          <w:tcPr>
            <w:tcW w:w="2444" w:type="dxa"/>
          </w:tcPr>
          <w:p w14:paraId="5DDD5987" w14:textId="1F266F93" w:rsidR="005F5CF8" w:rsidRPr="005F5CF8" w:rsidRDefault="005F5CF8" w:rsidP="005F5CF8">
            <w:pPr>
              <w:jc w:val="center"/>
              <w:rPr>
                <w:rFonts w:asciiTheme="minorHAnsi" w:hAnsiTheme="minorHAnsi"/>
                <w:sz w:val="22"/>
                <w:szCs w:val="22"/>
              </w:rPr>
            </w:pPr>
            <w:r w:rsidRPr="005F5CF8">
              <w:rPr>
                <w:rFonts w:asciiTheme="minorHAnsi" w:hAnsiTheme="minorHAnsi"/>
                <w:sz w:val="22"/>
                <w:szCs w:val="22"/>
              </w:rPr>
              <w:t>2</w:t>
            </w:r>
          </w:p>
        </w:tc>
        <w:tc>
          <w:tcPr>
            <w:tcW w:w="2445" w:type="dxa"/>
          </w:tcPr>
          <w:p w14:paraId="0FC0780C" w14:textId="209321E3" w:rsidR="005F5CF8" w:rsidRPr="005F5CF8" w:rsidRDefault="005F5CF8" w:rsidP="005F5CF8">
            <w:pPr>
              <w:jc w:val="center"/>
              <w:rPr>
                <w:rFonts w:asciiTheme="minorHAnsi" w:hAnsiTheme="minorHAnsi"/>
                <w:sz w:val="22"/>
                <w:szCs w:val="22"/>
              </w:rPr>
            </w:pPr>
            <w:r w:rsidRPr="005F5CF8">
              <w:rPr>
                <w:rFonts w:asciiTheme="minorHAnsi" w:hAnsiTheme="minorHAnsi"/>
                <w:sz w:val="22"/>
                <w:szCs w:val="22"/>
              </w:rPr>
              <w:t>3</w:t>
            </w:r>
          </w:p>
        </w:tc>
        <w:tc>
          <w:tcPr>
            <w:tcW w:w="2445" w:type="dxa"/>
          </w:tcPr>
          <w:p w14:paraId="65CA1C54" w14:textId="4787BFE1" w:rsidR="005F5CF8" w:rsidRPr="005F5CF8" w:rsidRDefault="005F5CF8" w:rsidP="005F5CF8">
            <w:pPr>
              <w:jc w:val="center"/>
              <w:rPr>
                <w:rFonts w:asciiTheme="minorHAnsi" w:hAnsiTheme="minorHAnsi"/>
                <w:sz w:val="22"/>
                <w:szCs w:val="22"/>
              </w:rPr>
            </w:pPr>
            <w:r w:rsidRPr="005F5CF8">
              <w:rPr>
                <w:rFonts w:asciiTheme="minorHAnsi" w:hAnsiTheme="minorHAnsi"/>
                <w:sz w:val="22"/>
                <w:szCs w:val="22"/>
              </w:rPr>
              <w:t>4</w:t>
            </w:r>
          </w:p>
        </w:tc>
      </w:tr>
      <w:tr w:rsidR="00F37172" w:rsidRPr="005F5CF8" w14:paraId="12F8456A" w14:textId="77777777" w:rsidTr="005E376D">
        <w:tc>
          <w:tcPr>
            <w:tcW w:w="2444" w:type="dxa"/>
            <w:vAlign w:val="bottom"/>
          </w:tcPr>
          <w:p w14:paraId="44451356" w14:textId="67A7CFFB" w:rsidR="005F5CF8" w:rsidRPr="005F5CF8" w:rsidRDefault="00F56CFF" w:rsidP="005E376D">
            <w:pPr>
              <w:jc w:val="center"/>
              <w:rPr>
                <w:rFonts w:asciiTheme="minorHAnsi" w:hAnsiTheme="minorHAnsi"/>
                <w:sz w:val="22"/>
                <w:szCs w:val="22"/>
              </w:rPr>
            </w:pPr>
            <w:r w:rsidRPr="00F56CFF">
              <w:rPr>
                <w:noProof/>
                <w:sz w:val="22"/>
                <w:szCs w:val="22"/>
              </w:rPr>
              <w:drawing>
                <wp:inline distT="0" distB="0" distL="0" distR="0" wp14:anchorId="2BE2BEDB" wp14:editId="1997766E">
                  <wp:extent cx="558000" cy="738000"/>
                  <wp:effectExtent l="0" t="0" r="127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8000" cy="738000"/>
                          </a:xfrm>
                          <a:prstGeom prst="rect">
                            <a:avLst/>
                          </a:prstGeom>
                        </pic:spPr>
                      </pic:pic>
                    </a:graphicData>
                  </a:graphic>
                </wp:inline>
              </w:drawing>
            </w:r>
          </w:p>
        </w:tc>
        <w:tc>
          <w:tcPr>
            <w:tcW w:w="2444" w:type="dxa"/>
            <w:vAlign w:val="bottom"/>
          </w:tcPr>
          <w:p w14:paraId="2903AEF3" w14:textId="1B6E442B" w:rsidR="005F5CF8" w:rsidRPr="005F5CF8" w:rsidRDefault="005F5CF8" w:rsidP="005E376D">
            <w:pPr>
              <w:jc w:val="center"/>
              <w:rPr>
                <w:rFonts w:asciiTheme="minorHAnsi" w:hAnsiTheme="minorHAnsi"/>
                <w:sz w:val="22"/>
                <w:szCs w:val="22"/>
              </w:rPr>
            </w:pPr>
            <w:r w:rsidRPr="005F5CF8">
              <w:rPr>
                <w:noProof/>
                <w:sz w:val="22"/>
                <w:szCs w:val="22"/>
              </w:rPr>
              <w:drawing>
                <wp:inline distT="0" distB="0" distL="0" distR="0" wp14:anchorId="7039F677" wp14:editId="439DB0C0">
                  <wp:extent cx="738000" cy="900000"/>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38000" cy="900000"/>
                          </a:xfrm>
                          <a:prstGeom prst="rect">
                            <a:avLst/>
                          </a:prstGeom>
                        </pic:spPr>
                      </pic:pic>
                    </a:graphicData>
                  </a:graphic>
                </wp:inline>
              </w:drawing>
            </w:r>
          </w:p>
        </w:tc>
        <w:tc>
          <w:tcPr>
            <w:tcW w:w="2445" w:type="dxa"/>
            <w:vAlign w:val="bottom"/>
          </w:tcPr>
          <w:p w14:paraId="0D5B588D" w14:textId="4F00DDDA" w:rsidR="005F5CF8" w:rsidRPr="005F5CF8" w:rsidRDefault="005F5CF8" w:rsidP="005E376D">
            <w:pPr>
              <w:jc w:val="center"/>
              <w:rPr>
                <w:rFonts w:asciiTheme="minorHAnsi" w:hAnsiTheme="minorHAnsi"/>
                <w:sz w:val="22"/>
                <w:szCs w:val="22"/>
              </w:rPr>
            </w:pPr>
            <w:r w:rsidRPr="005F5CF8">
              <w:rPr>
                <w:noProof/>
                <w:sz w:val="22"/>
                <w:szCs w:val="22"/>
              </w:rPr>
              <w:drawing>
                <wp:inline distT="0" distB="0" distL="0" distR="0" wp14:anchorId="6F4BD8D2" wp14:editId="3BADFBD1">
                  <wp:extent cx="918000" cy="1080000"/>
                  <wp:effectExtent l="0" t="0" r="0" b="1270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18000" cy="1080000"/>
                          </a:xfrm>
                          <a:prstGeom prst="rect">
                            <a:avLst/>
                          </a:prstGeom>
                        </pic:spPr>
                      </pic:pic>
                    </a:graphicData>
                  </a:graphic>
                </wp:inline>
              </w:drawing>
            </w:r>
          </w:p>
        </w:tc>
        <w:tc>
          <w:tcPr>
            <w:tcW w:w="2445" w:type="dxa"/>
            <w:vAlign w:val="bottom"/>
          </w:tcPr>
          <w:p w14:paraId="0460DC83" w14:textId="341C13AA" w:rsidR="005F5CF8" w:rsidRPr="005F5CF8" w:rsidRDefault="005F5CF8" w:rsidP="005E376D">
            <w:pPr>
              <w:jc w:val="center"/>
              <w:rPr>
                <w:rFonts w:asciiTheme="minorHAnsi" w:hAnsiTheme="minorHAnsi"/>
                <w:sz w:val="22"/>
                <w:szCs w:val="22"/>
              </w:rPr>
            </w:pPr>
            <w:r w:rsidRPr="005F5CF8">
              <w:rPr>
                <w:noProof/>
                <w:sz w:val="22"/>
                <w:szCs w:val="22"/>
              </w:rPr>
              <w:drawing>
                <wp:inline distT="0" distB="0" distL="0" distR="0" wp14:anchorId="342B241F" wp14:editId="768B8D2B">
                  <wp:extent cx="1080000" cy="1260000"/>
                  <wp:effectExtent l="0" t="0" r="12700" b="1016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80000" cy="1260000"/>
                          </a:xfrm>
                          <a:prstGeom prst="rect">
                            <a:avLst/>
                          </a:prstGeom>
                        </pic:spPr>
                      </pic:pic>
                    </a:graphicData>
                  </a:graphic>
                </wp:inline>
              </w:drawing>
            </w:r>
          </w:p>
        </w:tc>
      </w:tr>
    </w:tbl>
    <w:p w14:paraId="1528CFEC" w14:textId="77777777" w:rsidR="005F5CF8" w:rsidRPr="005F5CF8" w:rsidRDefault="005F5CF8" w:rsidP="00F11AFF">
      <w:pPr>
        <w:rPr>
          <w:sz w:val="22"/>
          <w:szCs w:val="22"/>
        </w:rPr>
      </w:pPr>
    </w:p>
    <w:p w14:paraId="50BFA160" w14:textId="1646D254" w:rsidR="007D3FC7" w:rsidRDefault="007D3FC7" w:rsidP="007D3FC7">
      <w:pPr>
        <w:pStyle w:val="Listenabsatz"/>
        <w:numPr>
          <w:ilvl w:val="1"/>
          <w:numId w:val="15"/>
        </w:numPr>
        <w:rPr>
          <w:sz w:val="22"/>
          <w:szCs w:val="22"/>
        </w:rPr>
      </w:pPr>
      <w:r>
        <w:rPr>
          <w:sz w:val="22"/>
          <w:szCs w:val="22"/>
        </w:rPr>
        <w:t xml:space="preserve">Setzen Sie die dargestellte Bilderfolge passend um </w:t>
      </w:r>
      <w:r w:rsidR="005F5CF8">
        <w:rPr>
          <w:sz w:val="22"/>
          <w:szCs w:val="22"/>
        </w:rPr>
        <w:t>ein</w:t>
      </w:r>
      <w:r>
        <w:rPr>
          <w:sz w:val="22"/>
          <w:szCs w:val="22"/>
        </w:rPr>
        <w:t xml:space="preserve"> Bild fort und notieren Sie in einer Wertetabelle, wie viele Kästchen die Bilder mit den Nummern 1 bis 5 enthalten.</w:t>
      </w:r>
    </w:p>
    <w:p w14:paraId="33ED80C1" w14:textId="648FB991" w:rsidR="00135734" w:rsidRPr="00135734" w:rsidRDefault="00135734" w:rsidP="00135734">
      <w:pPr>
        <w:ind w:left="1416"/>
        <w:rPr>
          <w:color w:val="FF0000"/>
          <w:sz w:val="22"/>
          <w:szCs w:val="22"/>
        </w:rPr>
      </w:pPr>
      <w:r w:rsidRPr="00135734">
        <w:rPr>
          <w:color w:val="FF0000"/>
          <w:sz w:val="22"/>
          <w:szCs w:val="22"/>
        </w:rPr>
        <w:t>Fortsetzung Bild 5:</w:t>
      </w:r>
      <w:r w:rsidRPr="00135734">
        <w:rPr>
          <w:color w:val="FF0000"/>
          <w:sz w:val="22"/>
          <w:szCs w:val="22"/>
        </w:rPr>
        <w:tab/>
      </w:r>
      <w:commentRangeStart w:id="0"/>
      <w:r w:rsidR="00970342" w:rsidRPr="00970342">
        <w:rPr>
          <w:noProof/>
          <w:color w:val="FF0000"/>
          <w:sz w:val="22"/>
          <w:szCs w:val="22"/>
        </w:rPr>
        <w:drawing>
          <wp:inline distT="0" distB="0" distL="0" distR="0" wp14:anchorId="78CED67A" wp14:editId="0B24EC1E">
            <wp:extent cx="1440000" cy="1620000"/>
            <wp:effectExtent l="0" t="0" r="8255" b="571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40000" cy="1620000"/>
                    </a:xfrm>
                    <a:prstGeom prst="rect">
                      <a:avLst/>
                    </a:prstGeom>
                  </pic:spPr>
                </pic:pic>
              </a:graphicData>
            </a:graphic>
          </wp:inline>
        </w:drawing>
      </w:r>
      <w:commentRangeEnd w:id="0"/>
      <w:r w:rsidR="00F061AB">
        <w:rPr>
          <w:rStyle w:val="Kommentarzeichen"/>
        </w:rPr>
        <w:commentReference w:id="0"/>
      </w:r>
    </w:p>
    <w:tbl>
      <w:tblPr>
        <w:tblStyle w:val="Tabellenraster"/>
        <w:tblpPr w:leftFromText="141" w:rightFromText="141" w:vertAnchor="text" w:horzAnchor="page" w:tblpX="4870" w:tblpY="110"/>
        <w:tblW w:w="0" w:type="auto"/>
        <w:tblLook w:val="04A0" w:firstRow="1" w:lastRow="0" w:firstColumn="1" w:lastColumn="0" w:noHBand="0" w:noVBand="1"/>
      </w:tblPr>
      <w:tblGrid>
        <w:gridCol w:w="2032"/>
        <w:gridCol w:w="328"/>
        <w:gridCol w:w="328"/>
        <w:gridCol w:w="440"/>
        <w:gridCol w:w="440"/>
        <w:gridCol w:w="440"/>
      </w:tblGrid>
      <w:tr w:rsidR="00135734" w:rsidRPr="00135734" w14:paraId="0B0B1FD4" w14:textId="77777777" w:rsidTr="00135734">
        <w:tc>
          <w:tcPr>
            <w:tcW w:w="0" w:type="auto"/>
          </w:tcPr>
          <w:p w14:paraId="2667D82B" w14:textId="0CA15915" w:rsidR="00135734" w:rsidRPr="00135734" w:rsidRDefault="00135734" w:rsidP="00135734">
            <w:pPr>
              <w:rPr>
                <w:rFonts w:ascii="Calibri" w:hAnsi="Calibri"/>
                <w:color w:val="FF0000"/>
                <w:sz w:val="22"/>
                <w:szCs w:val="22"/>
              </w:rPr>
            </w:pPr>
            <w:r w:rsidRPr="00135734">
              <w:rPr>
                <w:rFonts w:ascii="Calibri" w:hAnsi="Calibri"/>
                <w:color w:val="FF0000"/>
                <w:sz w:val="22"/>
                <w:szCs w:val="22"/>
              </w:rPr>
              <w:t>Bild</w:t>
            </w:r>
            <w:r>
              <w:rPr>
                <w:rFonts w:ascii="Calibri" w:hAnsi="Calibri"/>
                <w:color w:val="FF0000"/>
                <w:sz w:val="22"/>
                <w:szCs w:val="22"/>
              </w:rPr>
              <w:t>nummer</w:t>
            </w:r>
          </w:p>
        </w:tc>
        <w:tc>
          <w:tcPr>
            <w:tcW w:w="0" w:type="auto"/>
          </w:tcPr>
          <w:p w14:paraId="78DC9F1E" w14:textId="2BAD8926" w:rsidR="00135734" w:rsidRPr="00135734" w:rsidRDefault="009F7E7C" w:rsidP="00135734">
            <w:pPr>
              <w:rPr>
                <w:rFonts w:ascii="Calibri" w:hAnsi="Calibri"/>
                <w:color w:val="FF0000"/>
                <w:sz w:val="22"/>
                <w:szCs w:val="22"/>
              </w:rPr>
            </w:pPr>
            <w:r>
              <w:rPr>
                <w:rFonts w:ascii="Calibri" w:hAnsi="Calibri"/>
                <w:color w:val="FF0000"/>
                <w:sz w:val="22"/>
                <w:szCs w:val="22"/>
              </w:rPr>
              <w:t>1</w:t>
            </w:r>
          </w:p>
        </w:tc>
        <w:tc>
          <w:tcPr>
            <w:tcW w:w="0" w:type="auto"/>
          </w:tcPr>
          <w:p w14:paraId="42D13643" w14:textId="3B732FD3" w:rsidR="00135734" w:rsidRPr="00135734" w:rsidRDefault="009F7E7C" w:rsidP="00135734">
            <w:pPr>
              <w:rPr>
                <w:rFonts w:ascii="Calibri" w:hAnsi="Calibri"/>
                <w:color w:val="FF0000"/>
                <w:sz w:val="22"/>
                <w:szCs w:val="22"/>
              </w:rPr>
            </w:pPr>
            <w:r>
              <w:rPr>
                <w:rFonts w:ascii="Calibri" w:hAnsi="Calibri"/>
                <w:color w:val="FF0000"/>
                <w:sz w:val="22"/>
                <w:szCs w:val="22"/>
              </w:rPr>
              <w:t>2</w:t>
            </w:r>
          </w:p>
        </w:tc>
        <w:tc>
          <w:tcPr>
            <w:tcW w:w="0" w:type="auto"/>
          </w:tcPr>
          <w:p w14:paraId="6F1B859F" w14:textId="4CFE9442" w:rsidR="00135734" w:rsidRPr="00135734" w:rsidRDefault="009F7E7C" w:rsidP="00135734">
            <w:pPr>
              <w:rPr>
                <w:rFonts w:ascii="Calibri" w:hAnsi="Calibri"/>
                <w:color w:val="FF0000"/>
                <w:sz w:val="22"/>
                <w:szCs w:val="22"/>
              </w:rPr>
            </w:pPr>
            <w:r>
              <w:rPr>
                <w:rFonts w:ascii="Calibri" w:hAnsi="Calibri"/>
                <w:color w:val="FF0000"/>
                <w:sz w:val="22"/>
                <w:szCs w:val="22"/>
              </w:rPr>
              <w:t>3</w:t>
            </w:r>
          </w:p>
        </w:tc>
        <w:tc>
          <w:tcPr>
            <w:tcW w:w="0" w:type="auto"/>
          </w:tcPr>
          <w:p w14:paraId="0DE22A70" w14:textId="25DC7E03" w:rsidR="00135734" w:rsidRPr="00135734" w:rsidRDefault="009F7E7C" w:rsidP="00135734">
            <w:pPr>
              <w:rPr>
                <w:rFonts w:ascii="Calibri" w:hAnsi="Calibri"/>
                <w:color w:val="FF0000"/>
                <w:sz w:val="22"/>
                <w:szCs w:val="22"/>
              </w:rPr>
            </w:pPr>
            <w:r>
              <w:rPr>
                <w:rFonts w:ascii="Calibri" w:hAnsi="Calibri"/>
                <w:color w:val="FF0000"/>
                <w:sz w:val="22"/>
                <w:szCs w:val="22"/>
              </w:rPr>
              <w:t>4</w:t>
            </w:r>
          </w:p>
        </w:tc>
        <w:tc>
          <w:tcPr>
            <w:tcW w:w="0" w:type="auto"/>
          </w:tcPr>
          <w:p w14:paraId="3882BFF6" w14:textId="16DB0CCA" w:rsidR="00135734" w:rsidRPr="00135734" w:rsidRDefault="009F7E7C" w:rsidP="00135734">
            <w:pPr>
              <w:rPr>
                <w:rFonts w:ascii="Calibri" w:hAnsi="Calibri"/>
                <w:color w:val="FF0000"/>
                <w:sz w:val="22"/>
                <w:szCs w:val="22"/>
              </w:rPr>
            </w:pPr>
            <w:r>
              <w:rPr>
                <w:rFonts w:ascii="Calibri" w:hAnsi="Calibri"/>
                <w:color w:val="FF0000"/>
                <w:sz w:val="22"/>
                <w:szCs w:val="22"/>
              </w:rPr>
              <w:t>5</w:t>
            </w:r>
          </w:p>
        </w:tc>
      </w:tr>
      <w:tr w:rsidR="00135734" w:rsidRPr="00135734" w14:paraId="440757FC" w14:textId="77777777" w:rsidTr="00135734">
        <w:tc>
          <w:tcPr>
            <w:tcW w:w="0" w:type="auto"/>
          </w:tcPr>
          <w:p w14:paraId="44D0CB3A" w14:textId="24E34556" w:rsidR="00135734" w:rsidRPr="00135734" w:rsidRDefault="00135734" w:rsidP="00135734">
            <w:pPr>
              <w:rPr>
                <w:rFonts w:ascii="Calibri" w:hAnsi="Calibri"/>
                <w:color w:val="FF0000"/>
                <w:sz w:val="22"/>
                <w:szCs w:val="22"/>
              </w:rPr>
            </w:pPr>
            <w:r>
              <w:rPr>
                <w:rFonts w:ascii="Calibri" w:hAnsi="Calibri"/>
                <w:color w:val="FF0000"/>
                <w:sz w:val="22"/>
                <w:szCs w:val="22"/>
              </w:rPr>
              <w:t>Anzahl der Kästchen</w:t>
            </w:r>
          </w:p>
        </w:tc>
        <w:tc>
          <w:tcPr>
            <w:tcW w:w="0" w:type="auto"/>
          </w:tcPr>
          <w:p w14:paraId="1911474A" w14:textId="6C8650BC" w:rsidR="00135734" w:rsidRPr="00135734" w:rsidRDefault="009F7E7C" w:rsidP="00135734">
            <w:pPr>
              <w:rPr>
                <w:rFonts w:ascii="Calibri" w:hAnsi="Calibri"/>
                <w:color w:val="FF0000"/>
                <w:sz w:val="22"/>
                <w:szCs w:val="22"/>
              </w:rPr>
            </w:pPr>
            <w:r>
              <w:rPr>
                <w:rFonts w:ascii="Calibri" w:hAnsi="Calibri"/>
                <w:color w:val="FF0000"/>
                <w:sz w:val="22"/>
                <w:szCs w:val="22"/>
              </w:rPr>
              <w:t>2</w:t>
            </w:r>
          </w:p>
        </w:tc>
        <w:tc>
          <w:tcPr>
            <w:tcW w:w="0" w:type="auto"/>
          </w:tcPr>
          <w:p w14:paraId="46E8A5D8" w14:textId="77D434B4" w:rsidR="00135734" w:rsidRPr="00135734" w:rsidRDefault="009F7E7C" w:rsidP="00135734">
            <w:pPr>
              <w:rPr>
                <w:rFonts w:ascii="Calibri" w:hAnsi="Calibri"/>
                <w:color w:val="FF0000"/>
                <w:sz w:val="22"/>
                <w:szCs w:val="22"/>
              </w:rPr>
            </w:pPr>
            <w:r>
              <w:rPr>
                <w:rFonts w:ascii="Calibri" w:hAnsi="Calibri"/>
                <w:color w:val="FF0000"/>
                <w:sz w:val="22"/>
                <w:szCs w:val="22"/>
              </w:rPr>
              <w:t>6</w:t>
            </w:r>
          </w:p>
        </w:tc>
        <w:tc>
          <w:tcPr>
            <w:tcW w:w="0" w:type="auto"/>
          </w:tcPr>
          <w:p w14:paraId="662F1FA4" w14:textId="22F6D9B3" w:rsidR="00135734" w:rsidRPr="00135734" w:rsidRDefault="009F7E7C" w:rsidP="00135734">
            <w:pPr>
              <w:rPr>
                <w:rFonts w:ascii="Calibri" w:hAnsi="Calibri"/>
                <w:color w:val="FF0000"/>
                <w:sz w:val="22"/>
                <w:szCs w:val="22"/>
              </w:rPr>
            </w:pPr>
            <w:r>
              <w:rPr>
                <w:rFonts w:ascii="Calibri" w:hAnsi="Calibri"/>
                <w:color w:val="FF0000"/>
                <w:sz w:val="22"/>
                <w:szCs w:val="22"/>
              </w:rPr>
              <w:t>12</w:t>
            </w:r>
          </w:p>
        </w:tc>
        <w:tc>
          <w:tcPr>
            <w:tcW w:w="0" w:type="auto"/>
          </w:tcPr>
          <w:p w14:paraId="38DDBE0E" w14:textId="730A68B0" w:rsidR="00135734" w:rsidRPr="00135734" w:rsidRDefault="009F7E7C" w:rsidP="00135734">
            <w:pPr>
              <w:rPr>
                <w:rFonts w:ascii="Calibri" w:hAnsi="Calibri"/>
                <w:color w:val="FF0000"/>
                <w:sz w:val="22"/>
                <w:szCs w:val="22"/>
              </w:rPr>
            </w:pPr>
            <w:r>
              <w:rPr>
                <w:rFonts w:ascii="Calibri" w:hAnsi="Calibri"/>
                <w:color w:val="FF0000"/>
                <w:sz w:val="22"/>
                <w:szCs w:val="22"/>
              </w:rPr>
              <w:t>20</w:t>
            </w:r>
          </w:p>
        </w:tc>
        <w:tc>
          <w:tcPr>
            <w:tcW w:w="0" w:type="auto"/>
          </w:tcPr>
          <w:p w14:paraId="2DD0F302" w14:textId="715F1EC5" w:rsidR="00135734" w:rsidRPr="00135734" w:rsidRDefault="009F7E7C" w:rsidP="00135734">
            <w:pPr>
              <w:rPr>
                <w:rFonts w:ascii="Calibri" w:hAnsi="Calibri"/>
                <w:color w:val="FF0000"/>
                <w:sz w:val="22"/>
                <w:szCs w:val="22"/>
              </w:rPr>
            </w:pPr>
            <w:r>
              <w:rPr>
                <w:rFonts w:ascii="Calibri" w:hAnsi="Calibri"/>
                <w:color w:val="FF0000"/>
                <w:sz w:val="22"/>
                <w:szCs w:val="22"/>
              </w:rPr>
              <w:t>30</w:t>
            </w:r>
          </w:p>
        </w:tc>
      </w:tr>
    </w:tbl>
    <w:p w14:paraId="63621D44" w14:textId="77777777" w:rsidR="00135734" w:rsidRPr="00135734" w:rsidRDefault="00135734" w:rsidP="00135734">
      <w:pPr>
        <w:ind w:left="1416"/>
        <w:rPr>
          <w:color w:val="FF0000"/>
          <w:sz w:val="22"/>
          <w:szCs w:val="22"/>
        </w:rPr>
      </w:pPr>
    </w:p>
    <w:p w14:paraId="4609B6FC" w14:textId="77777777" w:rsidR="00135734" w:rsidRPr="00135734" w:rsidRDefault="00135734" w:rsidP="00135734">
      <w:pPr>
        <w:ind w:left="1416"/>
        <w:rPr>
          <w:color w:val="FF0000"/>
          <w:sz w:val="22"/>
          <w:szCs w:val="22"/>
        </w:rPr>
      </w:pPr>
      <w:r w:rsidRPr="00135734">
        <w:rPr>
          <w:color w:val="FF0000"/>
          <w:sz w:val="22"/>
          <w:szCs w:val="22"/>
        </w:rPr>
        <w:t>Wertetabelle:</w:t>
      </w:r>
    </w:p>
    <w:p w14:paraId="259E36B4" w14:textId="77777777" w:rsidR="00135734" w:rsidRPr="00135734" w:rsidRDefault="00135734" w:rsidP="009F7E7C">
      <w:pPr>
        <w:rPr>
          <w:sz w:val="22"/>
          <w:szCs w:val="22"/>
        </w:rPr>
      </w:pPr>
    </w:p>
    <w:p w14:paraId="629EBE22" w14:textId="7049FF3F" w:rsidR="007D3FC7" w:rsidRDefault="007D3FC7" w:rsidP="007D3FC7">
      <w:pPr>
        <w:pStyle w:val="Listenabsatz"/>
        <w:numPr>
          <w:ilvl w:val="1"/>
          <w:numId w:val="15"/>
        </w:numPr>
        <w:rPr>
          <w:sz w:val="22"/>
          <w:szCs w:val="22"/>
        </w:rPr>
      </w:pPr>
      <w:r>
        <w:rPr>
          <w:sz w:val="22"/>
          <w:szCs w:val="22"/>
        </w:rPr>
        <w:t xml:space="preserve">Überlegen Sie, wie viele </w:t>
      </w:r>
      <w:r w:rsidR="001227F1">
        <w:rPr>
          <w:sz w:val="22"/>
          <w:szCs w:val="22"/>
        </w:rPr>
        <w:t>Kästchen</w:t>
      </w:r>
      <w:r>
        <w:rPr>
          <w:sz w:val="22"/>
          <w:szCs w:val="22"/>
        </w:rPr>
        <w:t xml:space="preserve"> das zwanzigste Bild dieser Bilderfolge </w:t>
      </w:r>
      <w:r w:rsidR="001227F1">
        <w:rPr>
          <w:sz w:val="22"/>
          <w:szCs w:val="22"/>
        </w:rPr>
        <w:t>enthalten wird</w:t>
      </w:r>
      <w:r>
        <w:rPr>
          <w:sz w:val="22"/>
          <w:szCs w:val="22"/>
        </w:rPr>
        <w:t>.</w:t>
      </w:r>
    </w:p>
    <w:p w14:paraId="610B8AAC" w14:textId="295F8256" w:rsidR="00970342" w:rsidRPr="00970342" w:rsidRDefault="00970342" w:rsidP="00970342">
      <w:pPr>
        <w:spacing w:line="276" w:lineRule="auto"/>
        <w:ind w:left="1416"/>
        <w:rPr>
          <w:b/>
          <w:color w:val="FF0000"/>
          <w:sz w:val="22"/>
          <w:szCs w:val="22"/>
        </w:rPr>
      </w:pPr>
      <w:r>
        <w:rPr>
          <w:b/>
          <w:color w:val="FF0000"/>
          <w:sz w:val="22"/>
          <w:szCs w:val="22"/>
        </w:rPr>
        <w:t>420</w:t>
      </w:r>
      <w:r w:rsidRPr="00970342">
        <w:rPr>
          <w:b/>
          <w:color w:val="FF0000"/>
          <w:sz w:val="22"/>
          <w:szCs w:val="22"/>
        </w:rPr>
        <w:t xml:space="preserve"> </w:t>
      </w:r>
      <w:r>
        <w:rPr>
          <w:b/>
          <w:color w:val="FF0000"/>
          <w:sz w:val="22"/>
          <w:szCs w:val="22"/>
        </w:rPr>
        <w:t>Kästchen</w:t>
      </w:r>
    </w:p>
    <w:p w14:paraId="12D3C4F3" w14:textId="09619751" w:rsidR="00970342" w:rsidRPr="00970342" w:rsidRDefault="00970342" w:rsidP="00970342">
      <w:pPr>
        <w:ind w:left="1416"/>
        <w:rPr>
          <w:color w:val="FF0000"/>
          <w:sz w:val="22"/>
          <w:szCs w:val="22"/>
        </w:rPr>
      </w:pPr>
      <w:r>
        <w:rPr>
          <w:color w:val="FF0000"/>
          <w:sz w:val="22"/>
          <w:szCs w:val="22"/>
        </w:rPr>
        <w:t xml:space="preserve">Das Rechteck ist immer so viele Kästchen breit, wie die Bildnummer angibt, und es ist ein Kästchen höher, als die Bildnummer angibt. Man kann also die Kästchenanzahl für das zwanzigste Bild folgendermaßen berechnen: </w:t>
      </w:r>
      <m:oMath>
        <m:r>
          <w:rPr>
            <w:rFonts w:ascii="Cambria Math" w:hAnsi="Cambria Math"/>
            <w:color w:val="FF0000"/>
            <w:sz w:val="22"/>
            <w:szCs w:val="22"/>
          </w:rPr>
          <m:t>20⋅21=420</m:t>
        </m:r>
      </m:oMath>
      <w:r>
        <w:rPr>
          <w:color w:val="FF0000"/>
          <w:sz w:val="22"/>
          <w:szCs w:val="22"/>
        </w:rPr>
        <w:t xml:space="preserve"> </w:t>
      </w:r>
    </w:p>
    <w:p w14:paraId="3D7C454C" w14:textId="51A2ADF9" w:rsidR="00991464" w:rsidRDefault="007D3FC7" w:rsidP="00991464">
      <w:pPr>
        <w:pStyle w:val="Listenabsatz"/>
        <w:numPr>
          <w:ilvl w:val="1"/>
          <w:numId w:val="15"/>
        </w:numPr>
        <w:spacing w:after="0"/>
        <w:contextualSpacing w:val="0"/>
        <w:rPr>
          <w:sz w:val="22"/>
          <w:szCs w:val="22"/>
        </w:rPr>
      </w:pPr>
      <w:r w:rsidRPr="003F7E9A">
        <w:rPr>
          <w:sz w:val="22"/>
          <w:szCs w:val="22"/>
        </w:rPr>
        <w:t xml:space="preserve">Geben Sie einen Term an, mit dem sich die Anzahl der </w:t>
      </w:r>
      <w:r w:rsidR="001227F1" w:rsidRPr="003F7E9A">
        <w:rPr>
          <w:sz w:val="22"/>
          <w:szCs w:val="22"/>
        </w:rPr>
        <w:t>Kästchen</w:t>
      </w:r>
      <w:r w:rsidRPr="003F7E9A">
        <w:rPr>
          <w:sz w:val="22"/>
          <w:szCs w:val="22"/>
        </w:rPr>
        <w:t xml:space="preserve"> für ein beliebiges Bild berechnen lässt. Die Variable n bezeichnet dabei die Nummer des Bildes.</w:t>
      </w:r>
    </w:p>
    <w:p w14:paraId="6E8E1336" w14:textId="77777777" w:rsidR="00970342" w:rsidRDefault="00970342" w:rsidP="00970342">
      <w:pPr>
        <w:spacing w:after="0"/>
        <w:contextualSpacing w:val="0"/>
        <w:rPr>
          <w:sz w:val="22"/>
          <w:szCs w:val="22"/>
        </w:rPr>
      </w:pPr>
    </w:p>
    <w:p w14:paraId="0D12814D" w14:textId="2C559D7D" w:rsidR="00970342" w:rsidRPr="00970342" w:rsidRDefault="00970342" w:rsidP="00970342">
      <w:pPr>
        <w:spacing w:line="276" w:lineRule="auto"/>
        <w:ind w:left="1416"/>
        <w:rPr>
          <w:b/>
          <w:color w:val="FF0000"/>
          <w:sz w:val="22"/>
          <w:szCs w:val="22"/>
        </w:rPr>
      </w:pPr>
      <m:oMathPara>
        <m:oMathParaPr>
          <m:jc m:val="left"/>
        </m:oMathParaPr>
        <m:oMath>
          <m:r>
            <m:rPr>
              <m:sty m:val="bi"/>
            </m:rPr>
            <w:rPr>
              <w:rFonts w:ascii="Cambria Math" w:hAnsi="Cambria Math"/>
              <w:color w:val="FF0000"/>
              <w:sz w:val="22"/>
              <w:szCs w:val="22"/>
            </w:rPr>
            <m:t>n⋅(n+1)</m:t>
          </m:r>
        </m:oMath>
      </m:oMathPara>
    </w:p>
    <w:p w14:paraId="2B6239B9" w14:textId="21EA3D02" w:rsidR="00970342" w:rsidRPr="00970342" w:rsidRDefault="00970342" w:rsidP="00970342">
      <w:pPr>
        <w:ind w:left="1416"/>
        <w:rPr>
          <w:color w:val="FF0000"/>
          <w:sz w:val="22"/>
          <w:szCs w:val="22"/>
        </w:rPr>
      </w:pPr>
      <w:r>
        <w:rPr>
          <w:color w:val="FF0000"/>
          <w:sz w:val="22"/>
          <w:szCs w:val="22"/>
        </w:rPr>
        <w:t xml:space="preserve">Das Rechteck ist immer so viele Kästchen breit, wie die Bildnummer angibt: </w:t>
      </w:r>
      <m:oMath>
        <m:r>
          <w:rPr>
            <w:rFonts w:ascii="Cambria Math" w:hAnsi="Cambria Math"/>
            <w:color w:val="FF0000"/>
            <w:sz w:val="22"/>
            <w:szCs w:val="22"/>
          </w:rPr>
          <m:t>n</m:t>
        </m:r>
      </m:oMath>
      <w:r>
        <w:rPr>
          <w:color w:val="FF0000"/>
          <w:sz w:val="22"/>
          <w:szCs w:val="22"/>
        </w:rPr>
        <w:t xml:space="preserve"> Kästchen breit. Und es ist ein Kästchen höher, als die Bildnummer angibt: </w:t>
      </w:r>
      <m:oMath>
        <m:r>
          <w:rPr>
            <w:rFonts w:ascii="Cambria Math" w:hAnsi="Cambria Math"/>
            <w:color w:val="FF0000"/>
            <w:sz w:val="22"/>
            <w:szCs w:val="22"/>
          </w:rPr>
          <m:t>n+1</m:t>
        </m:r>
      </m:oMath>
      <w:r>
        <w:rPr>
          <w:color w:val="FF0000"/>
          <w:sz w:val="22"/>
          <w:szCs w:val="22"/>
        </w:rPr>
        <w:t xml:space="preserve"> Kästchen hoch</w:t>
      </w:r>
      <w:r w:rsidR="008971A2">
        <w:rPr>
          <w:color w:val="FF0000"/>
          <w:sz w:val="22"/>
          <w:szCs w:val="22"/>
        </w:rPr>
        <w:t>.</w:t>
      </w:r>
    </w:p>
    <w:p w14:paraId="3B174CEC" w14:textId="5820C1AB" w:rsidR="00BE09E9" w:rsidRDefault="00BE09E9">
      <w:pPr>
        <w:spacing w:after="0"/>
        <w:contextualSpacing w:val="0"/>
        <w:rPr>
          <w:sz w:val="22"/>
          <w:szCs w:val="22"/>
        </w:rPr>
      </w:pPr>
      <w:r>
        <w:rPr>
          <w:sz w:val="22"/>
          <w:szCs w:val="22"/>
        </w:rPr>
        <w:br w:type="page"/>
      </w:r>
    </w:p>
    <w:p w14:paraId="7BB295D5" w14:textId="77777777" w:rsidR="00970342" w:rsidRPr="00970342" w:rsidRDefault="00970342" w:rsidP="00970342">
      <w:pPr>
        <w:spacing w:after="0"/>
        <w:contextualSpacing w:val="0"/>
        <w:rPr>
          <w:sz w:val="22"/>
          <w:szCs w:val="22"/>
        </w:rPr>
      </w:pPr>
    </w:p>
    <w:p w14:paraId="5E0F57D6" w14:textId="05B96DC0" w:rsidR="00763596" w:rsidRDefault="00F27B94" w:rsidP="00763596">
      <w:pPr>
        <w:pStyle w:val="Listenabsatz"/>
        <w:numPr>
          <w:ilvl w:val="0"/>
          <w:numId w:val="15"/>
        </w:numPr>
        <w:rPr>
          <w:sz w:val="22"/>
          <w:szCs w:val="22"/>
        </w:rPr>
      </w:pPr>
      <w:r>
        <w:rPr>
          <w:sz w:val="22"/>
          <w:szCs w:val="22"/>
        </w:rPr>
        <w:t>Betrachten sie die folgende Wertetabelle. Finden Sie eine Funktionsgleichung, die zu den Werten in dieser Wertetabelle passt.</w:t>
      </w:r>
    </w:p>
    <w:tbl>
      <w:tblPr>
        <w:tblStyle w:val="Tabellenraster"/>
        <w:tblW w:w="0" w:type="auto"/>
        <w:jc w:val="center"/>
        <w:tblLook w:val="04A0" w:firstRow="1" w:lastRow="0" w:firstColumn="1" w:lastColumn="0" w:noHBand="0" w:noVBand="1"/>
      </w:tblPr>
      <w:tblGrid>
        <w:gridCol w:w="1493"/>
        <w:gridCol w:w="1484"/>
        <w:gridCol w:w="2217"/>
      </w:tblGrid>
      <w:tr w:rsidR="00947FFB" w14:paraId="569249DC" w14:textId="3DCE3536" w:rsidTr="00947FFB">
        <w:trPr>
          <w:trHeight w:hRule="exact" w:val="454"/>
          <w:jc w:val="center"/>
        </w:trPr>
        <w:tc>
          <w:tcPr>
            <w:tcW w:w="1493" w:type="dxa"/>
            <w:vAlign w:val="center"/>
          </w:tcPr>
          <w:p w14:paraId="29B72862" w14:textId="1CA53929" w:rsidR="00947FFB" w:rsidRPr="001B2DAA" w:rsidRDefault="00947FFB" w:rsidP="001B2DAA">
            <w:pPr>
              <w:jc w:val="center"/>
              <w:rPr>
                <w:rFonts w:asciiTheme="minorHAnsi" w:hAnsiTheme="minorHAnsi"/>
                <w:b/>
                <w:sz w:val="28"/>
                <w:szCs w:val="28"/>
              </w:rPr>
            </w:pPr>
            <w:r w:rsidRPr="001B2DAA">
              <w:rPr>
                <w:rFonts w:asciiTheme="minorHAnsi" w:hAnsiTheme="minorHAnsi"/>
                <w:b/>
                <w:sz w:val="28"/>
                <w:szCs w:val="28"/>
              </w:rPr>
              <w:t>x</w:t>
            </w:r>
          </w:p>
        </w:tc>
        <w:tc>
          <w:tcPr>
            <w:tcW w:w="1484" w:type="dxa"/>
            <w:vAlign w:val="center"/>
          </w:tcPr>
          <w:p w14:paraId="7294EE99" w14:textId="016E1A9A" w:rsidR="00947FFB" w:rsidRPr="001B2DAA" w:rsidRDefault="00947FFB" w:rsidP="001B2DAA">
            <w:pPr>
              <w:jc w:val="center"/>
              <w:rPr>
                <w:rFonts w:asciiTheme="minorHAnsi" w:hAnsiTheme="minorHAnsi"/>
                <w:b/>
                <w:sz w:val="28"/>
                <w:szCs w:val="28"/>
              </w:rPr>
            </w:pPr>
            <w:r w:rsidRPr="001B2DAA">
              <w:rPr>
                <w:rFonts w:asciiTheme="minorHAnsi" w:hAnsiTheme="minorHAnsi"/>
                <w:b/>
                <w:sz w:val="28"/>
                <w:szCs w:val="28"/>
              </w:rPr>
              <w:t>y</w:t>
            </w:r>
          </w:p>
        </w:tc>
        <w:tc>
          <w:tcPr>
            <w:tcW w:w="2217" w:type="dxa"/>
            <w:vAlign w:val="center"/>
          </w:tcPr>
          <w:p w14:paraId="2ADC22CC" w14:textId="7F24F795" w:rsidR="00947FFB" w:rsidRPr="00947FFB" w:rsidRDefault="00947FFB" w:rsidP="00947FFB">
            <w:pPr>
              <w:jc w:val="center"/>
              <w:rPr>
                <w:rFonts w:ascii="Calibri" w:hAnsi="Calibri"/>
                <w:color w:val="FF0000"/>
                <w:sz w:val="22"/>
                <w:szCs w:val="22"/>
              </w:rPr>
            </w:pPr>
            <w:r>
              <w:rPr>
                <w:rFonts w:ascii="Calibri" w:hAnsi="Calibri"/>
                <w:color w:val="FF0000"/>
                <w:sz w:val="22"/>
                <w:szCs w:val="22"/>
              </w:rPr>
              <w:t>Zahlenterm für y</w:t>
            </w:r>
          </w:p>
        </w:tc>
      </w:tr>
      <w:tr w:rsidR="00947FFB" w14:paraId="08CB3A43" w14:textId="5A2FBF34" w:rsidTr="00947FFB">
        <w:trPr>
          <w:trHeight w:hRule="exact" w:val="454"/>
          <w:jc w:val="center"/>
        </w:trPr>
        <w:tc>
          <w:tcPr>
            <w:tcW w:w="1493" w:type="dxa"/>
            <w:vAlign w:val="center"/>
          </w:tcPr>
          <w:p w14:paraId="45285483" w14:textId="7DE4E7E9" w:rsidR="00947FFB" w:rsidRPr="001B2DAA" w:rsidRDefault="00947FFB" w:rsidP="001B2DAA">
            <w:pPr>
              <w:jc w:val="center"/>
              <w:rPr>
                <w:rFonts w:asciiTheme="minorHAnsi" w:hAnsiTheme="minorHAnsi"/>
              </w:rPr>
            </w:pPr>
            <w:r w:rsidRPr="001B2DAA">
              <w:rPr>
                <w:rFonts w:asciiTheme="minorHAnsi" w:hAnsiTheme="minorHAnsi"/>
              </w:rPr>
              <w:t>1</w:t>
            </w:r>
          </w:p>
        </w:tc>
        <w:tc>
          <w:tcPr>
            <w:tcW w:w="1484" w:type="dxa"/>
            <w:vAlign w:val="center"/>
          </w:tcPr>
          <w:p w14:paraId="373F0C64" w14:textId="1CCE1963" w:rsidR="00947FFB" w:rsidRPr="001B2DAA" w:rsidRDefault="00947FFB" w:rsidP="001B2DAA">
            <w:pPr>
              <w:jc w:val="center"/>
              <w:rPr>
                <w:rFonts w:asciiTheme="minorHAnsi" w:hAnsiTheme="minorHAnsi"/>
              </w:rPr>
            </w:pPr>
            <w:r w:rsidRPr="001B2DAA">
              <w:rPr>
                <w:rFonts w:asciiTheme="minorHAnsi" w:hAnsiTheme="minorHAnsi"/>
              </w:rPr>
              <w:t>1</w:t>
            </w:r>
          </w:p>
        </w:tc>
        <w:tc>
          <w:tcPr>
            <w:tcW w:w="2217" w:type="dxa"/>
            <w:vAlign w:val="center"/>
          </w:tcPr>
          <w:p w14:paraId="74C71896" w14:textId="154345A5" w:rsidR="00947FFB" w:rsidRPr="00947FFB" w:rsidRDefault="00947FFB" w:rsidP="00947FFB">
            <w:pPr>
              <w:jc w:val="center"/>
              <w:rPr>
                <w:rFonts w:ascii="Calibri" w:hAnsi="Calibri"/>
                <w:color w:val="FF0000"/>
                <w:sz w:val="22"/>
                <w:szCs w:val="22"/>
              </w:rPr>
            </w:pPr>
            <m:oMathPara>
              <m:oMath>
                <m:r>
                  <w:rPr>
                    <w:rFonts w:ascii="Cambria Math" w:hAnsi="Cambria Math"/>
                    <w:color w:val="FF0000"/>
                    <w:sz w:val="22"/>
                    <w:szCs w:val="22"/>
                  </w:rPr>
                  <m:t>1</m:t>
                </m:r>
              </m:oMath>
            </m:oMathPara>
          </w:p>
        </w:tc>
      </w:tr>
      <w:tr w:rsidR="00947FFB" w14:paraId="02F9A46B" w14:textId="15072583" w:rsidTr="00947FFB">
        <w:trPr>
          <w:trHeight w:hRule="exact" w:val="454"/>
          <w:jc w:val="center"/>
        </w:trPr>
        <w:tc>
          <w:tcPr>
            <w:tcW w:w="1493" w:type="dxa"/>
            <w:vAlign w:val="center"/>
          </w:tcPr>
          <w:p w14:paraId="7786DF53" w14:textId="51A1C237" w:rsidR="00947FFB" w:rsidRPr="001B2DAA" w:rsidRDefault="00947FFB" w:rsidP="001B2DAA">
            <w:pPr>
              <w:jc w:val="center"/>
              <w:rPr>
                <w:rFonts w:asciiTheme="minorHAnsi" w:hAnsiTheme="minorHAnsi"/>
              </w:rPr>
            </w:pPr>
            <w:r w:rsidRPr="001B2DAA">
              <w:rPr>
                <w:rFonts w:asciiTheme="minorHAnsi" w:hAnsiTheme="minorHAnsi"/>
              </w:rPr>
              <w:t>2</w:t>
            </w:r>
          </w:p>
        </w:tc>
        <w:tc>
          <w:tcPr>
            <w:tcW w:w="1484" w:type="dxa"/>
            <w:vAlign w:val="center"/>
          </w:tcPr>
          <w:p w14:paraId="0C325BD5" w14:textId="29B0A8C8" w:rsidR="00947FFB" w:rsidRPr="001B2DAA" w:rsidRDefault="00947FFB" w:rsidP="001B2DAA">
            <w:pPr>
              <w:jc w:val="center"/>
              <w:rPr>
                <w:rFonts w:asciiTheme="minorHAnsi" w:hAnsiTheme="minorHAnsi"/>
              </w:rPr>
            </w:pPr>
            <w:r w:rsidRPr="001B2DAA">
              <w:rPr>
                <w:rFonts w:asciiTheme="minorHAnsi" w:hAnsiTheme="minorHAnsi"/>
              </w:rPr>
              <w:t>3</w:t>
            </w:r>
          </w:p>
        </w:tc>
        <w:tc>
          <w:tcPr>
            <w:tcW w:w="2217" w:type="dxa"/>
            <w:vAlign w:val="center"/>
          </w:tcPr>
          <w:p w14:paraId="4E36BF2C" w14:textId="299F5FFD" w:rsidR="00947FFB" w:rsidRPr="00947FFB" w:rsidRDefault="00947FFB" w:rsidP="00947FFB">
            <w:pPr>
              <w:jc w:val="center"/>
              <w:rPr>
                <w:rFonts w:ascii="Calibri" w:hAnsi="Calibri"/>
                <w:color w:val="FF0000"/>
                <w:sz w:val="22"/>
                <w:szCs w:val="22"/>
              </w:rPr>
            </w:pPr>
            <m:oMathPara>
              <m:oMath>
                <m:r>
                  <w:rPr>
                    <w:rFonts w:ascii="Cambria Math" w:hAnsi="Cambria Math"/>
                    <w:color w:val="FF0000"/>
                    <w:sz w:val="22"/>
                    <w:szCs w:val="22"/>
                  </w:rPr>
                  <m:t>1+2</m:t>
                </m:r>
              </m:oMath>
            </m:oMathPara>
          </w:p>
        </w:tc>
      </w:tr>
      <w:tr w:rsidR="00947FFB" w14:paraId="64D25654" w14:textId="2550D7BF" w:rsidTr="00947FFB">
        <w:trPr>
          <w:trHeight w:hRule="exact" w:val="454"/>
          <w:jc w:val="center"/>
        </w:trPr>
        <w:tc>
          <w:tcPr>
            <w:tcW w:w="1493" w:type="dxa"/>
            <w:vAlign w:val="center"/>
          </w:tcPr>
          <w:p w14:paraId="3E254C87" w14:textId="45A49976" w:rsidR="00947FFB" w:rsidRPr="001B2DAA" w:rsidRDefault="00947FFB" w:rsidP="001B2DAA">
            <w:pPr>
              <w:jc w:val="center"/>
              <w:rPr>
                <w:rFonts w:asciiTheme="minorHAnsi" w:hAnsiTheme="minorHAnsi"/>
              </w:rPr>
            </w:pPr>
            <w:r w:rsidRPr="001B2DAA">
              <w:rPr>
                <w:rFonts w:asciiTheme="minorHAnsi" w:hAnsiTheme="minorHAnsi"/>
              </w:rPr>
              <w:t>3</w:t>
            </w:r>
          </w:p>
        </w:tc>
        <w:tc>
          <w:tcPr>
            <w:tcW w:w="1484" w:type="dxa"/>
            <w:vAlign w:val="center"/>
          </w:tcPr>
          <w:p w14:paraId="37F59E9A" w14:textId="7947D4DF" w:rsidR="00947FFB" w:rsidRPr="001B2DAA" w:rsidRDefault="00947FFB" w:rsidP="001B2DAA">
            <w:pPr>
              <w:jc w:val="center"/>
              <w:rPr>
                <w:rFonts w:asciiTheme="minorHAnsi" w:hAnsiTheme="minorHAnsi"/>
              </w:rPr>
            </w:pPr>
            <w:r w:rsidRPr="001B2DAA">
              <w:rPr>
                <w:rFonts w:asciiTheme="minorHAnsi" w:hAnsiTheme="minorHAnsi"/>
              </w:rPr>
              <w:t>6</w:t>
            </w:r>
          </w:p>
        </w:tc>
        <w:tc>
          <w:tcPr>
            <w:tcW w:w="2217" w:type="dxa"/>
            <w:vAlign w:val="center"/>
          </w:tcPr>
          <w:p w14:paraId="29718F48" w14:textId="34E5B1FA" w:rsidR="00947FFB" w:rsidRPr="00947FFB" w:rsidRDefault="00947FFB" w:rsidP="00947FFB">
            <w:pPr>
              <w:jc w:val="center"/>
              <w:rPr>
                <w:rFonts w:ascii="Calibri" w:hAnsi="Calibri"/>
                <w:color w:val="FF0000"/>
                <w:sz w:val="22"/>
                <w:szCs w:val="22"/>
              </w:rPr>
            </w:pPr>
            <m:oMathPara>
              <m:oMath>
                <m:r>
                  <w:rPr>
                    <w:rFonts w:ascii="Cambria Math" w:hAnsi="Cambria Math"/>
                    <w:color w:val="FF0000"/>
                    <w:sz w:val="22"/>
                    <w:szCs w:val="22"/>
                  </w:rPr>
                  <m:t>1+2+3</m:t>
                </m:r>
              </m:oMath>
            </m:oMathPara>
          </w:p>
        </w:tc>
      </w:tr>
      <w:tr w:rsidR="00947FFB" w14:paraId="0A8B8D80" w14:textId="04928F48" w:rsidTr="00947FFB">
        <w:trPr>
          <w:trHeight w:hRule="exact" w:val="454"/>
          <w:jc w:val="center"/>
        </w:trPr>
        <w:tc>
          <w:tcPr>
            <w:tcW w:w="1493" w:type="dxa"/>
            <w:vAlign w:val="center"/>
          </w:tcPr>
          <w:p w14:paraId="7446D34B" w14:textId="56A029C5" w:rsidR="00947FFB" w:rsidRPr="001B2DAA" w:rsidRDefault="00947FFB" w:rsidP="001B2DAA">
            <w:pPr>
              <w:jc w:val="center"/>
              <w:rPr>
                <w:rFonts w:asciiTheme="minorHAnsi" w:hAnsiTheme="minorHAnsi"/>
              </w:rPr>
            </w:pPr>
            <w:r w:rsidRPr="001B2DAA">
              <w:rPr>
                <w:rFonts w:asciiTheme="minorHAnsi" w:hAnsiTheme="minorHAnsi"/>
              </w:rPr>
              <w:t>4</w:t>
            </w:r>
          </w:p>
        </w:tc>
        <w:tc>
          <w:tcPr>
            <w:tcW w:w="1484" w:type="dxa"/>
            <w:vAlign w:val="center"/>
          </w:tcPr>
          <w:p w14:paraId="5C24CAF9" w14:textId="53BE7582" w:rsidR="00947FFB" w:rsidRPr="001B2DAA" w:rsidRDefault="00947FFB" w:rsidP="001B2DAA">
            <w:pPr>
              <w:jc w:val="center"/>
              <w:rPr>
                <w:rFonts w:asciiTheme="minorHAnsi" w:hAnsiTheme="minorHAnsi"/>
              </w:rPr>
            </w:pPr>
            <w:r w:rsidRPr="001B2DAA">
              <w:rPr>
                <w:rFonts w:asciiTheme="minorHAnsi" w:hAnsiTheme="minorHAnsi"/>
              </w:rPr>
              <w:t>10</w:t>
            </w:r>
          </w:p>
        </w:tc>
        <w:tc>
          <w:tcPr>
            <w:tcW w:w="2217" w:type="dxa"/>
            <w:vAlign w:val="center"/>
          </w:tcPr>
          <w:p w14:paraId="058F73A2" w14:textId="2E9EFE89" w:rsidR="00947FFB" w:rsidRPr="00947FFB" w:rsidRDefault="00947FFB" w:rsidP="00947FFB">
            <w:pPr>
              <w:jc w:val="center"/>
              <w:rPr>
                <w:rFonts w:ascii="Calibri" w:hAnsi="Calibri"/>
                <w:color w:val="FF0000"/>
                <w:sz w:val="22"/>
                <w:szCs w:val="22"/>
              </w:rPr>
            </w:pPr>
            <m:oMathPara>
              <m:oMath>
                <m:r>
                  <w:rPr>
                    <w:rFonts w:ascii="Cambria Math" w:hAnsi="Cambria Math"/>
                    <w:color w:val="FF0000"/>
                    <w:sz w:val="22"/>
                    <w:szCs w:val="22"/>
                  </w:rPr>
                  <m:t>1+2+3+4</m:t>
                </m:r>
              </m:oMath>
            </m:oMathPara>
          </w:p>
        </w:tc>
      </w:tr>
      <w:tr w:rsidR="00947FFB" w14:paraId="77EB5C53" w14:textId="6B53C359" w:rsidTr="00947FFB">
        <w:trPr>
          <w:trHeight w:hRule="exact" w:val="454"/>
          <w:jc w:val="center"/>
        </w:trPr>
        <w:tc>
          <w:tcPr>
            <w:tcW w:w="1493" w:type="dxa"/>
            <w:vAlign w:val="center"/>
          </w:tcPr>
          <w:p w14:paraId="26C00F37" w14:textId="596F459A" w:rsidR="00947FFB" w:rsidRPr="001B2DAA" w:rsidRDefault="00947FFB" w:rsidP="001B2DAA">
            <w:pPr>
              <w:jc w:val="center"/>
              <w:rPr>
                <w:rFonts w:asciiTheme="minorHAnsi" w:hAnsiTheme="minorHAnsi"/>
              </w:rPr>
            </w:pPr>
            <w:r w:rsidRPr="001B2DAA">
              <w:rPr>
                <w:rFonts w:asciiTheme="minorHAnsi" w:hAnsiTheme="minorHAnsi"/>
              </w:rPr>
              <w:t>5</w:t>
            </w:r>
          </w:p>
        </w:tc>
        <w:tc>
          <w:tcPr>
            <w:tcW w:w="1484" w:type="dxa"/>
            <w:vAlign w:val="center"/>
          </w:tcPr>
          <w:p w14:paraId="31146ECC" w14:textId="5A996250" w:rsidR="00947FFB" w:rsidRPr="001B2DAA" w:rsidRDefault="00947FFB" w:rsidP="001B2DAA">
            <w:pPr>
              <w:jc w:val="center"/>
              <w:rPr>
                <w:rFonts w:asciiTheme="minorHAnsi" w:hAnsiTheme="minorHAnsi"/>
              </w:rPr>
            </w:pPr>
            <w:r w:rsidRPr="001B2DAA">
              <w:rPr>
                <w:rFonts w:asciiTheme="minorHAnsi" w:hAnsiTheme="minorHAnsi"/>
              </w:rPr>
              <w:t>15</w:t>
            </w:r>
          </w:p>
        </w:tc>
        <w:tc>
          <w:tcPr>
            <w:tcW w:w="2217" w:type="dxa"/>
            <w:vAlign w:val="center"/>
          </w:tcPr>
          <w:p w14:paraId="077A21B3" w14:textId="486F5F28" w:rsidR="00947FFB" w:rsidRPr="00947FFB" w:rsidRDefault="00947FFB" w:rsidP="00947FFB">
            <w:pPr>
              <w:jc w:val="center"/>
              <w:rPr>
                <w:rFonts w:ascii="Calibri" w:hAnsi="Calibri"/>
                <w:color w:val="FF0000"/>
                <w:sz w:val="22"/>
                <w:szCs w:val="22"/>
              </w:rPr>
            </w:pPr>
            <m:oMathPara>
              <m:oMath>
                <m:r>
                  <w:rPr>
                    <w:rFonts w:ascii="Cambria Math" w:hAnsi="Cambria Math"/>
                    <w:color w:val="FF0000"/>
                    <w:sz w:val="22"/>
                    <w:szCs w:val="22"/>
                  </w:rPr>
                  <m:t>1+2+3+4+5</m:t>
                </m:r>
              </m:oMath>
            </m:oMathPara>
          </w:p>
        </w:tc>
      </w:tr>
    </w:tbl>
    <w:p w14:paraId="2D694572" w14:textId="77777777" w:rsidR="00947FFB" w:rsidRDefault="00947FFB">
      <w:pPr>
        <w:spacing w:after="0"/>
        <w:contextualSpacing w:val="0"/>
        <w:rPr>
          <w:sz w:val="22"/>
          <w:szCs w:val="22"/>
        </w:rPr>
      </w:pPr>
    </w:p>
    <w:p w14:paraId="40BDD2A6" w14:textId="112584C2" w:rsidR="00947FFB" w:rsidRPr="00970342" w:rsidRDefault="0075456F" w:rsidP="00947FFB">
      <w:pPr>
        <w:spacing w:line="276" w:lineRule="auto"/>
        <w:ind w:left="708"/>
        <w:rPr>
          <w:b/>
          <w:color w:val="FF0000"/>
          <w:sz w:val="22"/>
          <w:szCs w:val="22"/>
        </w:rPr>
      </w:pPr>
      <m:oMathPara>
        <m:oMathParaPr>
          <m:jc m:val="left"/>
        </m:oMathParaPr>
        <m:oMath>
          <m:r>
            <m:rPr>
              <m:sty m:val="bi"/>
            </m:rPr>
            <w:rPr>
              <w:rFonts w:ascii="Cambria Math" w:hAnsi="Cambria Math"/>
              <w:color w:val="FF0000"/>
              <w:sz w:val="22"/>
              <w:szCs w:val="22"/>
            </w:rPr>
            <m:t>y=</m:t>
          </m:r>
          <m:f>
            <m:fPr>
              <m:ctrlPr>
                <w:rPr>
                  <w:rFonts w:ascii="Cambria Math" w:hAnsi="Cambria Math"/>
                  <w:b/>
                  <w:i/>
                  <w:color w:val="FF0000"/>
                  <w:sz w:val="22"/>
                  <w:szCs w:val="22"/>
                </w:rPr>
              </m:ctrlPr>
            </m:fPr>
            <m:num>
              <m:r>
                <m:rPr>
                  <m:sty m:val="bi"/>
                </m:rPr>
                <w:rPr>
                  <w:rFonts w:ascii="Cambria Math" w:hAnsi="Cambria Math"/>
                  <w:color w:val="FF0000"/>
                  <w:sz w:val="22"/>
                  <w:szCs w:val="22"/>
                </w:rPr>
                <m:t>1</m:t>
              </m:r>
            </m:num>
            <m:den>
              <m:r>
                <m:rPr>
                  <m:sty m:val="bi"/>
                </m:rPr>
                <w:rPr>
                  <w:rFonts w:ascii="Cambria Math" w:hAnsi="Cambria Math"/>
                  <w:color w:val="FF0000"/>
                  <w:sz w:val="22"/>
                  <w:szCs w:val="22"/>
                </w:rPr>
                <m:t>2</m:t>
              </m:r>
            </m:den>
          </m:f>
          <m:r>
            <m:rPr>
              <m:sty m:val="bi"/>
            </m:rPr>
            <w:rPr>
              <w:rFonts w:ascii="Cambria Math" w:hAnsi="Cambria Math"/>
              <w:color w:val="FF0000"/>
              <w:sz w:val="22"/>
              <w:szCs w:val="22"/>
            </w:rPr>
            <m:t>x⋅(x+1)</m:t>
          </m:r>
        </m:oMath>
      </m:oMathPara>
    </w:p>
    <w:p w14:paraId="4D46FBC0" w14:textId="74DF0D23" w:rsidR="00947FFB" w:rsidRDefault="00947FFB" w:rsidP="0088122A">
      <w:pPr>
        <w:ind w:left="708"/>
        <w:jc w:val="both"/>
        <w:rPr>
          <w:color w:val="FF0000"/>
          <w:sz w:val="22"/>
          <w:szCs w:val="22"/>
        </w:rPr>
      </w:pPr>
      <w:r>
        <w:rPr>
          <w:color w:val="FF0000"/>
          <w:sz w:val="22"/>
          <w:szCs w:val="22"/>
        </w:rPr>
        <w:t xml:space="preserve">Bestimmt ist Ihnen aufgefallen, dass die y-Werte erst um zwei, dann um drei, dann um vier usw. ansteigen. Mit Hilfe von Zahlentermen wird deutlich, was eigentlich passiert: Der zu </w:t>
      </w:r>
      <m:oMath>
        <m:r>
          <w:rPr>
            <w:rFonts w:ascii="Cambria Math" w:hAnsi="Cambria Math"/>
            <w:color w:val="FF0000"/>
            <w:sz w:val="22"/>
            <w:szCs w:val="22"/>
          </w:rPr>
          <m:t>x=5</m:t>
        </m:r>
      </m:oMath>
      <w:r>
        <w:rPr>
          <w:color w:val="FF0000"/>
          <w:sz w:val="22"/>
          <w:szCs w:val="22"/>
        </w:rPr>
        <w:t xml:space="preserve"> gehörige </w:t>
      </w:r>
      <m:oMath>
        <m:r>
          <w:rPr>
            <w:rFonts w:ascii="Cambria Math" w:hAnsi="Cambria Math"/>
            <w:color w:val="FF0000"/>
            <w:sz w:val="22"/>
            <w:szCs w:val="22"/>
          </w:rPr>
          <m:t>y</m:t>
        </m:r>
      </m:oMath>
      <w:r>
        <w:rPr>
          <w:color w:val="FF0000"/>
          <w:sz w:val="22"/>
          <w:szCs w:val="22"/>
        </w:rPr>
        <w:t>-Wer</w:t>
      </w:r>
      <w:r w:rsidR="00034E94">
        <w:rPr>
          <w:color w:val="FF0000"/>
          <w:sz w:val="22"/>
          <w:szCs w:val="22"/>
        </w:rPr>
        <w:t>t</w:t>
      </w:r>
      <w:r w:rsidR="00DF3F8D">
        <w:rPr>
          <w:color w:val="FF0000"/>
          <w:sz w:val="22"/>
          <w:szCs w:val="22"/>
        </w:rPr>
        <w:t xml:space="preserve"> wird berechnet</w:t>
      </w:r>
      <w:r>
        <w:rPr>
          <w:color w:val="FF0000"/>
          <w:sz w:val="22"/>
          <w:szCs w:val="22"/>
        </w:rPr>
        <w:t xml:space="preserve">, indem man alle natürlichen Zahlen </w:t>
      </w:r>
      <w:r w:rsidR="00034E94">
        <w:rPr>
          <w:color w:val="FF0000"/>
          <w:sz w:val="22"/>
          <w:szCs w:val="22"/>
        </w:rPr>
        <w:t>bis 5 aufaddiert.</w:t>
      </w:r>
      <w:r w:rsidR="008C0BC0">
        <w:rPr>
          <w:color w:val="FF0000"/>
          <w:sz w:val="22"/>
          <w:szCs w:val="22"/>
        </w:rPr>
        <w:t xml:space="preserve"> </w:t>
      </w:r>
      <w:r w:rsidR="007219BA">
        <w:rPr>
          <w:color w:val="FF0000"/>
          <w:sz w:val="22"/>
          <w:szCs w:val="22"/>
        </w:rPr>
        <w:t xml:space="preserve">Den Term </w:t>
      </w:r>
      <m:oMath>
        <m:f>
          <m:fPr>
            <m:ctrlPr>
              <w:rPr>
                <w:rFonts w:ascii="Cambria Math" w:hAnsi="Cambria Math"/>
                <w:i/>
                <w:color w:val="FF0000"/>
                <w:sz w:val="22"/>
                <w:szCs w:val="22"/>
              </w:rPr>
            </m:ctrlPr>
          </m:fPr>
          <m:num>
            <m:r>
              <w:rPr>
                <w:rFonts w:ascii="Cambria Math" w:hAnsi="Cambria Math"/>
                <w:color w:val="FF0000"/>
                <w:sz w:val="22"/>
                <w:szCs w:val="22"/>
              </w:rPr>
              <m:t>1</m:t>
            </m:r>
          </m:num>
          <m:den>
            <m:r>
              <w:rPr>
                <w:rFonts w:ascii="Cambria Math" w:hAnsi="Cambria Math"/>
                <w:color w:val="FF0000"/>
                <w:sz w:val="22"/>
                <w:szCs w:val="22"/>
              </w:rPr>
              <m:t>2</m:t>
            </m:r>
          </m:den>
        </m:f>
        <m:r>
          <w:rPr>
            <w:rFonts w:ascii="Cambria Math" w:hAnsi="Cambria Math"/>
            <w:color w:val="FF0000"/>
            <w:sz w:val="22"/>
            <w:szCs w:val="22"/>
          </w:rPr>
          <m:t>n⋅(n+1)</m:t>
        </m:r>
      </m:oMath>
      <w:r w:rsidR="007219BA">
        <w:rPr>
          <w:color w:val="FF0000"/>
          <w:sz w:val="22"/>
          <w:szCs w:val="22"/>
        </w:rPr>
        <w:t xml:space="preserve"> bezeichnet man als </w:t>
      </w:r>
      <w:r w:rsidR="008C0BC0">
        <w:rPr>
          <w:color w:val="FF0000"/>
          <w:sz w:val="22"/>
          <w:szCs w:val="22"/>
        </w:rPr>
        <w:t>Gaußsche Summenformel</w:t>
      </w:r>
      <w:r w:rsidR="007219BA">
        <w:rPr>
          <w:color w:val="FF0000"/>
          <w:sz w:val="22"/>
          <w:szCs w:val="22"/>
        </w:rPr>
        <w:t>. Er berechnet die Summe aller natürlicher Zahlen bis zur Zahl n. Auf Wikipedia (</w:t>
      </w:r>
      <w:r w:rsidR="007219BA" w:rsidRPr="007219BA">
        <w:rPr>
          <w:color w:val="FF0000"/>
          <w:sz w:val="22"/>
          <w:szCs w:val="22"/>
        </w:rPr>
        <w:t>https://de.wikipedia.org/wiki/Gaußsche_Summenformel</w:t>
      </w:r>
      <w:r w:rsidR="007219BA">
        <w:rPr>
          <w:color w:val="FF0000"/>
          <w:sz w:val="22"/>
          <w:szCs w:val="22"/>
        </w:rPr>
        <w:t>) kann man verschiedene Beweise für die Gaußsche Summenformel finden.</w:t>
      </w:r>
    </w:p>
    <w:p w14:paraId="3E57AA7D" w14:textId="77777777" w:rsidR="007219BA" w:rsidRDefault="007219BA" w:rsidP="00947FFB">
      <w:pPr>
        <w:ind w:left="708"/>
        <w:rPr>
          <w:color w:val="FF0000"/>
          <w:sz w:val="22"/>
          <w:szCs w:val="22"/>
        </w:rPr>
      </w:pPr>
    </w:p>
    <w:p w14:paraId="44345DEB" w14:textId="36921E65" w:rsidR="007219BA" w:rsidRDefault="007219BA" w:rsidP="00947FFB">
      <w:pPr>
        <w:ind w:left="708"/>
        <w:rPr>
          <w:color w:val="FF0000"/>
          <w:sz w:val="22"/>
          <w:szCs w:val="22"/>
        </w:rPr>
      </w:pPr>
      <w:r>
        <w:rPr>
          <w:color w:val="FF0000"/>
          <w:sz w:val="22"/>
          <w:szCs w:val="22"/>
        </w:rPr>
        <w:t>Wir leiten die Formel geometrisch mit Hilfe von Aufgabenteil b) her:</w:t>
      </w:r>
    </w:p>
    <w:p w14:paraId="2803D86A" w14:textId="77777777" w:rsidR="007219BA" w:rsidRDefault="007219BA" w:rsidP="00947FFB">
      <w:pPr>
        <w:ind w:left="708"/>
        <w:rPr>
          <w:color w:val="FF0000"/>
          <w:sz w:val="22"/>
          <w:szCs w:val="22"/>
        </w:rPr>
      </w:pPr>
    </w:p>
    <w:tbl>
      <w:tblPr>
        <w:tblStyle w:val="Tabellenraster"/>
        <w:tblW w:w="0" w:type="auto"/>
        <w:tblInd w:w="708" w:type="dxa"/>
        <w:tblLook w:val="04A0" w:firstRow="1" w:lastRow="0" w:firstColumn="1" w:lastColumn="0" w:noHBand="0" w:noVBand="1"/>
      </w:tblPr>
      <w:tblGrid>
        <w:gridCol w:w="2215"/>
        <w:gridCol w:w="2215"/>
        <w:gridCol w:w="2262"/>
        <w:gridCol w:w="2311"/>
      </w:tblGrid>
      <w:tr w:rsidR="007219BA" w:rsidRPr="007219BA" w14:paraId="3BE6C757" w14:textId="77777777" w:rsidTr="00A171CB">
        <w:tc>
          <w:tcPr>
            <w:tcW w:w="2215" w:type="dxa"/>
            <w:vAlign w:val="center"/>
          </w:tcPr>
          <w:p w14:paraId="5EC00704" w14:textId="766566F6" w:rsidR="007219BA" w:rsidRPr="007219BA" w:rsidRDefault="007219BA" w:rsidP="00A171CB">
            <w:pPr>
              <w:jc w:val="center"/>
              <w:rPr>
                <w:rFonts w:ascii="Calibri" w:hAnsi="Calibri"/>
                <w:color w:val="FF0000"/>
                <w:sz w:val="22"/>
                <w:szCs w:val="22"/>
              </w:rPr>
            </w:pPr>
            <w:r w:rsidRPr="007219BA">
              <w:rPr>
                <w:rFonts w:ascii="Calibri" w:hAnsi="Calibri"/>
                <w:color w:val="FF0000"/>
                <w:sz w:val="22"/>
                <w:szCs w:val="22"/>
              </w:rPr>
              <w:t>Bildnummer</w:t>
            </w:r>
          </w:p>
        </w:tc>
        <w:tc>
          <w:tcPr>
            <w:tcW w:w="2215" w:type="dxa"/>
          </w:tcPr>
          <w:p w14:paraId="3D64B605" w14:textId="0051D75F" w:rsidR="007219BA" w:rsidRPr="007219BA" w:rsidRDefault="007219BA" w:rsidP="00923079">
            <w:pPr>
              <w:jc w:val="center"/>
              <w:rPr>
                <w:rFonts w:ascii="Calibri" w:hAnsi="Calibri"/>
                <w:color w:val="FF0000"/>
                <w:sz w:val="22"/>
                <w:szCs w:val="22"/>
              </w:rPr>
            </w:pPr>
            <w:r w:rsidRPr="007219BA">
              <w:rPr>
                <w:rFonts w:ascii="Calibri" w:hAnsi="Calibri"/>
                <w:color w:val="FF0000"/>
                <w:sz w:val="22"/>
                <w:szCs w:val="22"/>
              </w:rPr>
              <w:t>1</w:t>
            </w:r>
          </w:p>
        </w:tc>
        <w:tc>
          <w:tcPr>
            <w:tcW w:w="2262" w:type="dxa"/>
          </w:tcPr>
          <w:p w14:paraId="5BA7B3C2" w14:textId="77777777" w:rsidR="007219BA" w:rsidRPr="007219BA" w:rsidRDefault="007219BA" w:rsidP="00923079">
            <w:pPr>
              <w:jc w:val="center"/>
              <w:rPr>
                <w:rFonts w:ascii="Calibri" w:hAnsi="Calibri"/>
                <w:color w:val="FF0000"/>
                <w:sz w:val="22"/>
                <w:szCs w:val="22"/>
              </w:rPr>
            </w:pPr>
            <w:r w:rsidRPr="007219BA">
              <w:rPr>
                <w:rFonts w:ascii="Calibri" w:hAnsi="Calibri"/>
                <w:color w:val="FF0000"/>
                <w:sz w:val="22"/>
                <w:szCs w:val="22"/>
              </w:rPr>
              <w:t>2</w:t>
            </w:r>
          </w:p>
        </w:tc>
        <w:tc>
          <w:tcPr>
            <w:tcW w:w="2311" w:type="dxa"/>
          </w:tcPr>
          <w:p w14:paraId="4BA8006D" w14:textId="77777777" w:rsidR="007219BA" w:rsidRPr="007219BA" w:rsidRDefault="007219BA" w:rsidP="00923079">
            <w:pPr>
              <w:jc w:val="center"/>
              <w:rPr>
                <w:rFonts w:ascii="Calibri" w:hAnsi="Calibri"/>
                <w:color w:val="FF0000"/>
                <w:sz w:val="22"/>
                <w:szCs w:val="22"/>
              </w:rPr>
            </w:pPr>
            <w:r w:rsidRPr="007219BA">
              <w:rPr>
                <w:rFonts w:ascii="Calibri" w:hAnsi="Calibri"/>
                <w:color w:val="FF0000"/>
                <w:sz w:val="22"/>
                <w:szCs w:val="22"/>
              </w:rPr>
              <w:t>3</w:t>
            </w:r>
          </w:p>
        </w:tc>
      </w:tr>
      <w:tr w:rsidR="007219BA" w:rsidRPr="007219BA" w14:paraId="54045798" w14:textId="77777777" w:rsidTr="00A171CB">
        <w:tc>
          <w:tcPr>
            <w:tcW w:w="2215" w:type="dxa"/>
            <w:vAlign w:val="center"/>
          </w:tcPr>
          <w:p w14:paraId="51E918B3" w14:textId="2B2BE6B3" w:rsidR="007219BA" w:rsidRPr="007219BA" w:rsidRDefault="007219BA" w:rsidP="00A171CB">
            <w:pPr>
              <w:jc w:val="center"/>
              <w:rPr>
                <w:rFonts w:ascii="Calibri" w:hAnsi="Calibri"/>
                <w:noProof/>
                <w:color w:val="FF0000"/>
                <w:sz w:val="22"/>
                <w:szCs w:val="22"/>
              </w:rPr>
            </w:pPr>
            <w:r w:rsidRPr="007219BA">
              <w:rPr>
                <w:rFonts w:ascii="Calibri" w:hAnsi="Calibri"/>
                <w:noProof/>
                <w:color w:val="FF0000"/>
                <w:sz w:val="22"/>
                <w:szCs w:val="22"/>
              </w:rPr>
              <w:t>Bild</w:t>
            </w:r>
          </w:p>
        </w:tc>
        <w:tc>
          <w:tcPr>
            <w:tcW w:w="2215" w:type="dxa"/>
            <w:vAlign w:val="bottom"/>
          </w:tcPr>
          <w:p w14:paraId="1F7A17AB" w14:textId="07DA0471" w:rsidR="007219BA" w:rsidRPr="007219BA" w:rsidRDefault="007219BA" w:rsidP="00923079">
            <w:pPr>
              <w:jc w:val="center"/>
              <w:rPr>
                <w:rFonts w:ascii="Calibri" w:hAnsi="Calibri"/>
                <w:color w:val="FF0000"/>
                <w:sz w:val="22"/>
                <w:szCs w:val="22"/>
              </w:rPr>
            </w:pPr>
            <w:r w:rsidRPr="007219BA">
              <w:rPr>
                <w:rFonts w:ascii="Calibri" w:hAnsi="Calibri"/>
                <w:noProof/>
                <w:color w:val="FF0000"/>
                <w:sz w:val="22"/>
                <w:szCs w:val="22"/>
              </w:rPr>
              <w:drawing>
                <wp:inline distT="0" distB="0" distL="0" distR="0" wp14:anchorId="45A138FC" wp14:editId="5514026C">
                  <wp:extent cx="558000" cy="738000"/>
                  <wp:effectExtent l="0" t="0" r="127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8000" cy="738000"/>
                          </a:xfrm>
                          <a:prstGeom prst="rect">
                            <a:avLst/>
                          </a:prstGeom>
                        </pic:spPr>
                      </pic:pic>
                    </a:graphicData>
                  </a:graphic>
                </wp:inline>
              </w:drawing>
            </w:r>
          </w:p>
        </w:tc>
        <w:tc>
          <w:tcPr>
            <w:tcW w:w="2262" w:type="dxa"/>
            <w:vAlign w:val="bottom"/>
          </w:tcPr>
          <w:p w14:paraId="29EAC467" w14:textId="77777777" w:rsidR="007219BA" w:rsidRPr="007219BA" w:rsidRDefault="007219BA" w:rsidP="00923079">
            <w:pPr>
              <w:jc w:val="center"/>
              <w:rPr>
                <w:rFonts w:ascii="Calibri" w:hAnsi="Calibri"/>
                <w:color w:val="FF0000"/>
                <w:sz w:val="22"/>
                <w:szCs w:val="22"/>
              </w:rPr>
            </w:pPr>
            <w:r w:rsidRPr="007219BA">
              <w:rPr>
                <w:rFonts w:ascii="Calibri" w:hAnsi="Calibri"/>
                <w:noProof/>
                <w:color w:val="FF0000"/>
                <w:sz w:val="22"/>
                <w:szCs w:val="22"/>
              </w:rPr>
              <w:drawing>
                <wp:inline distT="0" distB="0" distL="0" distR="0" wp14:anchorId="7BADD221" wp14:editId="56634794">
                  <wp:extent cx="738000" cy="900000"/>
                  <wp:effectExtent l="0" t="0" r="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38000" cy="900000"/>
                          </a:xfrm>
                          <a:prstGeom prst="rect">
                            <a:avLst/>
                          </a:prstGeom>
                        </pic:spPr>
                      </pic:pic>
                    </a:graphicData>
                  </a:graphic>
                </wp:inline>
              </w:drawing>
            </w:r>
          </w:p>
        </w:tc>
        <w:tc>
          <w:tcPr>
            <w:tcW w:w="2311" w:type="dxa"/>
            <w:vAlign w:val="bottom"/>
          </w:tcPr>
          <w:p w14:paraId="2E7D6F9F" w14:textId="77777777" w:rsidR="007219BA" w:rsidRPr="007219BA" w:rsidRDefault="007219BA" w:rsidP="00923079">
            <w:pPr>
              <w:jc w:val="center"/>
              <w:rPr>
                <w:rFonts w:ascii="Calibri" w:hAnsi="Calibri"/>
                <w:color w:val="FF0000"/>
                <w:sz w:val="22"/>
                <w:szCs w:val="22"/>
              </w:rPr>
            </w:pPr>
            <w:r w:rsidRPr="007219BA">
              <w:rPr>
                <w:rFonts w:ascii="Calibri" w:hAnsi="Calibri"/>
                <w:noProof/>
                <w:color w:val="FF0000"/>
                <w:sz w:val="22"/>
                <w:szCs w:val="22"/>
              </w:rPr>
              <w:drawing>
                <wp:inline distT="0" distB="0" distL="0" distR="0" wp14:anchorId="39BDE1E4" wp14:editId="448FBB99">
                  <wp:extent cx="918000" cy="1080000"/>
                  <wp:effectExtent l="0" t="0" r="0" b="12700"/>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18000" cy="1080000"/>
                          </a:xfrm>
                          <a:prstGeom prst="rect">
                            <a:avLst/>
                          </a:prstGeom>
                        </pic:spPr>
                      </pic:pic>
                    </a:graphicData>
                  </a:graphic>
                </wp:inline>
              </w:drawing>
            </w:r>
          </w:p>
        </w:tc>
      </w:tr>
      <w:tr w:rsidR="00A171CB" w:rsidRPr="007219BA" w14:paraId="17ACBF71" w14:textId="77777777" w:rsidTr="00A171CB">
        <w:tc>
          <w:tcPr>
            <w:tcW w:w="2215" w:type="dxa"/>
            <w:vAlign w:val="center"/>
          </w:tcPr>
          <w:p w14:paraId="708AF4FC" w14:textId="59391FAD" w:rsidR="007219BA" w:rsidRPr="007219BA" w:rsidRDefault="007219BA" w:rsidP="00A171CB">
            <w:pPr>
              <w:jc w:val="center"/>
              <w:rPr>
                <w:rFonts w:ascii="Calibri" w:hAnsi="Calibri"/>
                <w:noProof/>
                <w:color w:val="FF0000"/>
                <w:sz w:val="22"/>
                <w:szCs w:val="22"/>
              </w:rPr>
            </w:pPr>
            <w:r w:rsidRPr="007219BA">
              <w:rPr>
                <w:rFonts w:ascii="Calibri" w:hAnsi="Calibri"/>
                <w:noProof/>
                <w:color w:val="FF0000"/>
                <w:sz w:val="22"/>
                <w:szCs w:val="22"/>
              </w:rPr>
              <w:t>Kästchenzahl</w:t>
            </w:r>
          </w:p>
        </w:tc>
        <w:tc>
          <w:tcPr>
            <w:tcW w:w="2215" w:type="dxa"/>
            <w:vAlign w:val="bottom"/>
          </w:tcPr>
          <w:p w14:paraId="1DE56547" w14:textId="7F811094" w:rsidR="007219BA" w:rsidRPr="007219BA" w:rsidRDefault="007219BA" w:rsidP="00923079">
            <w:pPr>
              <w:jc w:val="center"/>
              <w:rPr>
                <w:rFonts w:ascii="Calibri" w:hAnsi="Calibri"/>
                <w:noProof/>
                <w:color w:val="FF0000"/>
                <w:sz w:val="22"/>
                <w:szCs w:val="22"/>
              </w:rPr>
            </w:pPr>
            <w:r w:rsidRPr="007219BA">
              <w:rPr>
                <w:rFonts w:ascii="Calibri" w:hAnsi="Calibri"/>
                <w:noProof/>
                <w:color w:val="FF0000"/>
                <w:sz w:val="22"/>
                <w:szCs w:val="22"/>
              </w:rPr>
              <w:t>2</w:t>
            </w:r>
          </w:p>
        </w:tc>
        <w:tc>
          <w:tcPr>
            <w:tcW w:w="2262" w:type="dxa"/>
            <w:vAlign w:val="bottom"/>
          </w:tcPr>
          <w:p w14:paraId="046B26D8" w14:textId="1565EAB7" w:rsidR="007219BA" w:rsidRPr="007219BA" w:rsidRDefault="007219BA" w:rsidP="00923079">
            <w:pPr>
              <w:jc w:val="center"/>
              <w:rPr>
                <w:rFonts w:ascii="Calibri" w:hAnsi="Calibri"/>
                <w:noProof/>
                <w:color w:val="FF0000"/>
                <w:sz w:val="22"/>
                <w:szCs w:val="22"/>
              </w:rPr>
            </w:pPr>
            <w:r w:rsidRPr="007219BA">
              <w:rPr>
                <w:rFonts w:ascii="Calibri" w:hAnsi="Calibri"/>
                <w:noProof/>
                <w:color w:val="FF0000"/>
                <w:sz w:val="22"/>
                <w:szCs w:val="22"/>
              </w:rPr>
              <w:t>6</w:t>
            </w:r>
          </w:p>
        </w:tc>
        <w:tc>
          <w:tcPr>
            <w:tcW w:w="2311" w:type="dxa"/>
            <w:vAlign w:val="bottom"/>
          </w:tcPr>
          <w:p w14:paraId="1DBDDBFA" w14:textId="01EA2628" w:rsidR="007219BA" w:rsidRPr="007219BA" w:rsidRDefault="007219BA" w:rsidP="00923079">
            <w:pPr>
              <w:jc w:val="center"/>
              <w:rPr>
                <w:rFonts w:ascii="Calibri" w:hAnsi="Calibri"/>
                <w:noProof/>
                <w:color w:val="FF0000"/>
                <w:sz w:val="22"/>
                <w:szCs w:val="22"/>
              </w:rPr>
            </w:pPr>
            <w:r w:rsidRPr="007219BA">
              <w:rPr>
                <w:rFonts w:ascii="Calibri" w:hAnsi="Calibri"/>
                <w:noProof/>
                <w:color w:val="FF0000"/>
                <w:sz w:val="22"/>
                <w:szCs w:val="22"/>
              </w:rPr>
              <w:t>12</w:t>
            </w:r>
          </w:p>
        </w:tc>
      </w:tr>
    </w:tbl>
    <w:p w14:paraId="1EA4D1E6" w14:textId="77777777" w:rsidR="007219BA" w:rsidRDefault="007219BA" w:rsidP="00947FFB">
      <w:pPr>
        <w:ind w:left="708"/>
        <w:rPr>
          <w:color w:val="FF0000"/>
          <w:sz w:val="22"/>
          <w:szCs w:val="22"/>
        </w:rPr>
      </w:pPr>
    </w:p>
    <w:p w14:paraId="4807DD11" w14:textId="51B5751D" w:rsidR="007219BA" w:rsidRPr="00A171CB" w:rsidRDefault="00A171CB" w:rsidP="0088122A">
      <w:pPr>
        <w:ind w:left="708"/>
        <w:jc w:val="both"/>
        <w:rPr>
          <w:color w:val="FF0000"/>
          <w:sz w:val="22"/>
          <w:szCs w:val="22"/>
        </w:rPr>
      </w:pPr>
      <w:r>
        <w:rPr>
          <w:color w:val="FF0000"/>
          <w:sz w:val="22"/>
          <w:szCs w:val="22"/>
        </w:rPr>
        <w:t xml:space="preserve">Jetzt halbieren wir die Kästchenanzahl, sodass man eine Stufenform erhält. Man erkennt an den Stufen, dass die natürlichen Zahlen aufaddiert werden. Die Kästchenanzahl kann man also mit berechnen, indem man den Term </w:t>
      </w:r>
      <m:oMath>
        <m:r>
          <w:rPr>
            <w:rFonts w:ascii="Cambria Math" w:hAnsi="Cambria Math"/>
            <w:color w:val="FF0000"/>
            <w:sz w:val="22"/>
            <w:szCs w:val="22"/>
          </w:rPr>
          <m:t>n⋅(n+1)</m:t>
        </m:r>
      </m:oMath>
      <w:r w:rsidRPr="00A171CB">
        <w:rPr>
          <w:color w:val="FF0000"/>
          <w:sz w:val="22"/>
          <w:szCs w:val="22"/>
        </w:rPr>
        <w:t xml:space="preserve"> aus Aufgabenteil b) durch 2 te</w:t>
      </w:r>
      <w:r w:rsidR="0075456F">
        <w:rPr>
          <w:color w:val="FF0000"/>
          <w:sz w:val="22"/>
          <w:szCs w:val="22"/>
        </w:rPr>
        <w:t>ilt und die Variable n durch die Variable x ersetzt.</w:t>
      </w:r>
    </w:p>
    <w:p w14:paraId="5EFC5E2D" w14:textId="77777777" w:rsidR="007219BA" w:rsidRDefault="007219BA" w:rsidP="00947FFB">
      <w:pPr>
        <w:ind w:left="708"/>
        <w:rPr>
          <w:color w:val="FF0000"/>
          <w:sz w:val="22"/>
          <w:szCs w:val="22"/>
        </w:rPr>
      </w:pPr>
    </w:p>
    <w:tbl>
      <w:tblPr>
        <w:tblStyle w:val="Tabellenraster"/>
        <w:tblW w:w="0" w:type="auto"/>
        <w:tblInd w:w="708" w:type="dxa"/>
        <w:tblLook w:val="04A0" w:firstRow="1" w:lastRow="0" w:firstColumn="1" w:lastColumn="0" w:noHBand="0" w:noVBand="1"/>
      </w:tblPr>
      <w:tblGrid>
        <w:gridCol w:w="2215"/>
        <w:gridCol w:w="2215"/>
        <w:gridCol w:w="2262"/>
        <w:gridCol w:w="2311"/>
      </w:tblGrid>
      <w:tr w:rsidR="007219BA" w:rsidRPr="007219BA" w14:paraId="6EB4E879" w14:textId="77777777" w:rsidTr="00A171CB">
        <w:tc>
          <w:tcPr>
            <w:tcW w:w="2215" w:type="dxa"/>
            <w:vAlign w:val="center"/>
          </w:tcPr>
          <w:p w14:paraId="791ED29D" w14:textId="77777777" w:rsidR="007219BA" w:rsidRPr="007219BA" w:rsidRDefault="007219BA" w:rsidP="00A171CB">
            <w:pPr>
              <w:jc w:val="center"/>
              <w:rPr>
                <w:rFonts w:ascii="Calibri" w:hAnsi="Calibri"/>
                <w:color w:val="FF0000"/>
                <w:sz w:val="22"/>
                <w:szCs w:val="22"/>
              </w:rPr>
            </w:pPr>
            <w:r w:rsidRPr="007219BA">
              <w:rPr>
                <w:rFonts w:ascii="Calibri" w:hAnsi="Calibri"/>
                <w:color w:val="FF0000"/>
                <w:sz w:val="22"/>
                <w:szCs w:val="22"/>
              </w:rPr>
              <w:t>Bildnummer</w:t>
            </w:r>
          </w:p>
        </w:tc>
        <w:tc>
          <w:tcPr>
            <w:tcW w:w="2215" w:type="dxa"/>
          </w:tcPr>
          <w:p w14:paraId="2E82BB5C" w14:textId="77777777" w:rsidR="007219BA" w:rsidRPr="007219BA" w:rsidRDefault="007219BA" w:rsidP="00923079">
            <w:pPr>
              <w:jc w:val="center"/>
              <w:rPr>
                <w:rFonts w:ascii="Calibri" w:hAnsi="Calibri"/>
                <w:color w:val="FF0000"/>
                <w:sz w:val="22"/>
                <w:szCs w:val="22"/>
              </w:rPr>
            </w:pPr>
            <w:r w:rsidRPr="007219BA">
              <w:rPr>
                <w:rFonts w:ascii="Calibri" w:hAnsi="Calibri"/>
                <w:color w:val="FF0000"/>
                <w:sz w:val="22"/>
                <w:szCs w:val="22"/>
              </w:rPr>
              <w:t>1</w:t>
            </w:r>
          </w:p>
        </w:tc>
        <w:tc>
          <w:tcPr>
            <w:tcW w:w="2262" w:type="dxa"/>
          </w:tcPr>
          <w:p w14:paraId="685A88AB" w14:textId="77777777" w:rsidR="007219BA" w:rsidRPr="007219BA" w:rsidRDefault="007219BA" w:rsidP="00923079">
            <w:pPr>
              <w:jc w:val="center"/>
              <w:rPr>
                <w:rFonts w:ascii="Calibri" w:hAnsi="Calibri"/>
                <w:color w:val="FF0000"/>
                <w:sz w:val="22"/>
                <w:szCs w:val="22"/>
              </w:rPr>
            </w:pPr>
            <w:r w:rsidRPr="007219BA">
              <w:rPr>
                <w:rFonts w:ascii="Calibri" w:hAnsi="Calibri"/>
                <w:color w:val="FF0000"/>
                <w:sz w:val="22"/>
                <w:szCs w:val="22"/>
              </w:rPr>
              <w:t>2</w:t>
            </w:r>
          </w:p>
        </w:tc>
        <w:tc>
          <w:tcPr>
            <w:tcW w:w="2311" w:type="dxa"/>
          </w:tcPr>
          <w:p w14:paraId="7439F690" w14:textId="77777777" w:rsidR="007219BA" w:rsidRPr="007219BA" w:rsidRDefault="007219BA" w:rsidP="00923079">
            <w:pPr>
              <w:jc w:val="center"/>
              <w:rPr>
                <w:rFonts w:ascii="Calibri" w:hAnsi="Calibri"/>
                <w:color w:val="FF0000"/>
                <w:sz w:val="22"/>
                <w:szCs w:val="22"/>
              </w:rPr>
            </w:pPr>
            <w:r w:rsidRPr="007219BA">
              <w:rPr>
                <w:rFonts w:ascii="Calibri" w:hAnsi="Calibri"/>
                <w:color w:val="FF0000"/>
                <w:sz w:val="22"/>
                <w:szCs w:val="22"/>
              </w:rPr>
              <w:t>3</w:t>
            </w:r>
          </w:p>
        </w:tc>
      </w:tr>
      <w:tr w:rsidR="007219BA" w:rsidRPr="007219BA" w14:paraId="3B178B51" w14:textId="77777777" w:rsidTr="00A171CB">
        <w:tc>
          <w:tcPr>
            <w:tcW w:w="2215" w:type="dxa"/>
            <w:vAlign w:val="center"/>
          </w:tcPr>
          <w:p w14:paraId="2D475508" w14:textId="77777777" w:rsidR="007219BA" w:rsidRPr="007219BA" w:rsidRDefault="007219BA" w:rsidP="00A171CB">
            <w:pPr>
              <w:jc w:val="center"/>
              <w:rPr>
                <w:rFonts w:ascii="Calibri" w:hAnsi="Calibri"/>
                <w:noProof/>
                <w:color w:val="FF0000"/>
                <w:sz w:val="22"/>
                <w:szCs w:val="22"/>
              </w:rPr>
            </w:pPr>
            <w:r w:rsidRPr="007219BA">
              <w:rPr>
                <w:rFonts w:ascii="Calibri" w:hAnsi="Calibri"/>
                <w:noProof/>
                <w:color w:val="FF0000"/>
                <w:sz w:val="22"/>
                <w:szCs w:val="22"/>
              </w:rPr>
              <w:t>Bild</w:t>
            </w:r>
          </w:p>
        </w:tc>
        <w:tc>
          <w:tcPr>
            <w:tcW w:w="2215" w:type="dxa"/>
            <w:vAlign w:val="bottom"/>
          </w:tcPr>
          <w:p w14:paraId="2495DD1D" w14:textId="0FC9EC1F" w:rsidR="007219BA" w:rsidRPr="007219BA" w:rsidRDefault="007219BA" w:rsidP="00923079">
            <w:pPr>
              <w:jc w:val="center"/>
              <w:rPr>
                <w:rFonts w:ascii="Calibri" w:hAnsi="Calibri"/>
                <w:color w:val="FF0000"/>
                <w:sz w:val="22"/>
                <w:szCs w:val="22"/>
              </w:rPr>
            </w:pPr>
            <w:r w:rsidRPr="007219BA">
              <w:rPr>
                <w:rFonts w:ascii="Calibri" w:hAnsi="Calibri"/>
                <w:noProof/>
                <w:color w:val="FF0000"/>
                <w:sz w:val="22"/>
                <w:szCs w:val="22"/>
              </w:rPr>
              <w:drawing>
                <wp:inline distT="0" distB="0" distL="0" distR="0" wp14:anchorId="50741064" wp14:editId="3E5520DA">
                  <wp:extent cx="558000" cy="738000"/>
                  <wp:effectExtent l="0" t="0" r="1270" b="0"/>
                  <wp:docPr id="2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8000" cy="738000"/>
                          </a:xfrm>
                          <a:prstGeom prst="rect">
                            <a:avLst/>
                          </a:prstGeom>
                        </pic:spPr>
                      </pic:pic>
                    </a:graphicData>
                  </a:graphic>
                </wp:inline>
              </w:drawing>
            </w:r>
          </w:p>
        </w:tc>
        <w:tc>
          <w:tcPr>
            <w:tcW w:w="2262" w:type="dxa"/>
            <w:vAlign w:val="bottom"/>
          </w:tcPr>
          <w:p w14:paraId="245066C5" w14:textId="4A2F5963" w:rsidR="007219BA" w:rsidRPr="007219BA" w:rsidRDefault="007219BA" w:rsidP="00923079">
            <w:pPr>
              <w:jc w:val="center"/>
              <w:rPr>
                <w:rFonts w:ascii="Calibri" w:hAnsi="Calibri"/>
                <w:color w:val="FF0000"/>
                <w:sz w:val="22"/>
                <w:szCs w:val="22"/>
              </w:rPr>
            </w:pPr>
            <w:r w:rsidRPr="007219BA">
              <w:rPr>
                <w:rFonts w:ascii="Calibri" w:hAnsi="Calibri"/>
                <w:noProof/>
                <w:color w:val="FF0000"/>
                <w:sz w:val="22"/>
                <w:szCs w:val="22"/>
              </w:rPr>
              <w:drawing>
                <wp:inline distT="0" distB="0" distL="0" distR="0" wp14:anchorId="15850901" wp14:editId="69D8019A">
                  <wp:extent cx="738000" cy="900000"/>
                  <wp:effectExtent l="0" t="0" r="0" b="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38000" cy="900000"/>
                          </a:xfrm>
                          <a:prstGeom prst="rect">
                            <a:avLst/>
                          </a:prstGeom>
                        </pic:spPr>
                      </pic:pic>
                    </a:graphicData>
                  </a:graphic>
                </wp:inline>
              </w:drawing>
            </w:r>
          </w:p>
        </w:tc>
        <w:tc>
          <w:tcPr>
            <w:tcW w:w="2311" w:type="dxa"/>
            <w:vAlign w:val="bottom"/>
          </w:tcPr>
          <w:p w14:paraId="3B83671D" w14:textId="1236A36F" w:rsidR="007219BA" w:rsidRPr="007219BA" w:rsidRDefault="007219BA" w:rsidP="00923079">
            <w:pPr>
              <w:jc w:val="center"/>
              <w:rPr>
                <w:rFonts w:ascii="Calibri" w:hAnsi="Calibri"/>
                <w:color w:val="FF0000"/>
                <w:sz w:val="22"/>
                <w:szCs w:val="22"/>
              </w:rPr>
            </w:pPr>
            <w:r w:rsidRPr="007219BA">
              <w:rPr>
                <w:rFonts w:ascii="Calibri" w:hAnsi="Calibri"/>
                <w:noProof/>
                <w:color w:val="FF0000"/>
                <w:sz w:val="22"/>
                <w:szCs w:val="22"/>
              </w:rPr>
              <w:drawing>
                <wp:inline distT="0" distB="0" distL="0" distR="0" wp14:anchorId="5528836F" wp14:editId="728E7A72">
                  <wp:extent cx="918000" cy="1080000"/>
                  <wp:effectExtent l="0" t="0" r="0" b="1270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18000" cy="1080000"/>
                          </a:xfrm>
                          <a:prstGeom prst="rect">
                            <a:avLst/>
                          </a:prstGeom>
                        </pic:spPr>
                      </pic:pic>
                    </a:graphicData>
                  </a:graphic>
                </wp:inline>
              </w:drawing>
            </w:r>
          </w:p>
        </w:tc>
      </w:tr>
      <w:tr w:rsidR="007219BA" w:rsidRPr="007219BA" w14:paraId="18C62A6E" w14:textId="77777777" w:rsidTr="00A171CB">
        <w:tc>
          <w:tcPr>
            <w:tcW w:w="2215" w:type="dxa"/>
            <w:vAlign w:val="center"/>
          </w:tcPr>
          <w:p w14:paraId="11487CB8" w14:textId="77777777" w:rsidR="007219BA" w:rsidRPr="007219BA" w:rsidRDefault="007219BA" w:rsidP="00A171CB">
            <w:pPr>
              <w:jc w:val="center"/>
              <w:rPr>
                <w:rFonts w:ascii="Calibri" w:hAnsi="Calibri"/>
                <w:noProof/>
                <w:color w:val="FF0000"/>
                <w:sz w:val="22"/>
                <w:szCs w:val="22"/>
              </w:rPr>
            </w:pPr>
            <w:r w:rsidRPr="007219BA">
              <w:rPr>
                <w:rFonts w:ascii="Calibri" w:hAnsi="Calibri"/>
                <w:noProof/>
                <w:color w:val="FF0000"/>
                <w:sz w:val="22"/>
                <w:szCs w:val="22"/>
              </w:rPr>
              <w:t>Kästchenzahl</w:t>
            </w:r>
          </w:p>
        </w:tc>
        <w:tc>
          <w:tcPr>
            <w:tcW w:w="2215" w:type="dxa"/>
            <w:vAlign w:val="bottom"/>
          </w:tcPr>
          <w:p w14:paraId="24E54D9A" w14:textId="7FFFA206" w:rsidR="007219BA" w:rsidRPr="007219BA" w:rsidRDefault="007219BA" w:rsidP="00923079">
            <w:pPr>
              <w:jc w:val="center"/>
              <w:rPr>
                <w:rFonts w:ascii="Calibri" w:hAnsi="Calibri"/>
                <w:noProof/>
                <w:color w:val="FF0000"/>
                <w:sz w:val="22"/>
                <w:szCs w:val="22"/>
              </w:rPr>
            </w:pPr>
            <w:r>
              <w:rPr>
                <w:rFonts w:ascii="Calibri" w:hAnsi="Calibri"/>
                <w:noProof/>
                <w:color w:val="FF0000"/>
                <w:sz w:val="22"/>
                <w:szCs w:val="22"/>
              </w:rPr>
              <w:t>1</w:t>
            </w:r>
          </w:p>
        </w:tc>
        <w:tc>
          <w:tcPr>
            <w:tcW w:w="2262" w:type="dxa"/>
            <w:vAlign w:val="bottom"/>
          </w:tcPr>
          <w:p w14:paraId="0BDECD9D" w14:textId="18CFD397" w:rsidR="007219BA" w:rsidRPr="007219BA" w:rsidRDefault="007219BA" w:rsidP="00923079">
            <w:pPr>
              <w:jc w:val="center"/>
              <w:rPr>
                <w:rFonts w:ascii="Calibri" w:hAnsi="Calibri"/>
                <w:noProof/>
                <w:color w:val="FF0000"/>
                <w:sz w:val="22"/>
                <w:szCs w:val="22"/>
              </w:rPr>
            </w:pPr>
            <w:r>
              <w:rPr>
                <w:rFonts w:ascii="Calibri" w:hAnsi="Calibri"/>
                <w:noProof/>
                <w:color w:val="FF0000"/>
                <w:sz w:val="22"/>
                <w:szCs w:val="22"/>
              </w:rPr>
              <w:t>3</w:t>
            </w:r>
          </w:p>
        </w:tc>
        <w:tc>
          <w:tcPr>
            <w:tcW w:w="2311" w:type="dxa"/>
            <w:vAlign w:val="bottom"/>
          </w:tcPr>
          <w:p w14:paraId="7D82AA24" w14:textId="0B88E6FF" w:rsidR="007219BA" w:rsidRPr="007219BA" w:rsidRDefault="007219BA" w:rsidP="00923079">
            <w:pPr>
              <w:jc w:val="center"/>
              <w:rPr>
                <w:rFonts w:ascii="Calibri" w:hAnsi="Calibri"/>
                <w:noProof/>
                <w:color w:val="FF0000"/>
                <w:sz w:val="22"/>
                <w:szCs w:val="22"/>
              </w:rPr>
            </w:pPr>
            <w:r>
              <w:rPr>
                <w:rFonts w:ascii="Calibri" w:hAnsi="Calibri"/>
                <w:noProof/>
                <w:color w:val="FF0000"/>
                <w:sz w:val="22"/>
                <w:szCs w:val="22"/>
              </w:rPr>
              <w:t>6</w:t>
            </w:r>
          </w:p>
        </w:tc>
      </w:tr>
    </w:tbl>
    <w:p w14:paraId="7B1A5D5A" w14:textId="77777777" w:rsidR="00991464" w:rsidRDefault="00991464">
      <w:pPr>
        <w:spacing w:after="0"/>
        <w:contextualSpacing w:val="0"/>
        <w:rPr>
          <w:sz w:val="22"/>
          <w:szCs w:val="22"/>
        </w:rPr>
      </w:pPr>
      <w:r>
        <w:rPr>
          <w:sz w:val="22"/>
          <w:szCs w:val="22"/>
        </w:rPr>
        <w:br w:type="page"/>
      </w:r>
    </w:p>
    <w:p w14:paraId="5FD2ED3F" w14:textId="77777777" w:rsidR="0088122A" w:rsidRDefault="0088122A" w:rsidP="00E93FF4">
      <w:pPr>
        <w:pStyle w:val="3berschrift"/>
      </w:pPr>
    </w:p>
    <w:p w14:paraId="2F4C1021" w14:textId="7FFE0C52" w:rsidR="005478AC" w:rsidRPr="00316F35" w:rsidRDefault="005478AC" w:rsidP="00E93FF4">
      <w:pPr>
        <w:pStyle w:val="3berschrift"/>
      </w:pPr>
      <w:r w:rsidRPr="00316F35">
        <w:t xml:space="preserve">Aufgabentyp </w:t>
      </w:r>
      <w:r>
        <w:t>I</w:t>
      </w:r>
      <w:r w:rsidRPr="00316F35">
        <w:t xml:space="preserve">I – </w:t>
      </w:r>
      <w:r>
        <w:t xml:space="preserve">Problemlösen </w:t>
      </w:r>
      <w:r w:rsidR="00687400">
        <w:t>mit Umkehroperationen</w:t>
      </w:r>
    </w:p>
    <w:p w14:paraId="14139802" w14:textId="1CC288E1" w:rsidR="005478AC" w:rsidRPr="005478AC" w:rsidRDefault="006701F6" w:rsidP="005478AC">
      <w:pPr>
        <w:rPr>
          <w:sz w:val="22"/>
          <w:szCs w:val="22"/>
        </w:rPr>
      </w:pPr>
      <w:r>
        <w:rPr>
          <w:sz w:val="22"/>
          <w:szCs w:val="22"/>
        </w:rPr>
        <w:t>Versuchen Sie die folgende Aufgabe</w:t>
      </w:r>
      <w:r w:rsidR="005478AC" w:rsidRPr="005478AC">
        <w:rPr>
          <w:sz w:val="22"/>
          <w:szCs w:val="22"/>
        </w:rPr>
        <w:t xml:space="preserve"> zu</w:t>
      </w:r>
      <w:r>
        <w:rPr>
          <w:sz w:val="22"/>
          <w:szCs w:val="22"/>
        </w:rPr>
        <w:t>m</w:t>
      </w:r>
      <w:r w:rsidR="005478AC" w:rsidRPr="005478AC">
        <w:rPr>
          <w:sz w:val="22"/>
          <w:szCs w:val="22"/>
        </w:rPr>
        <w:t xml:space="preserve"> </w:t>
      </w:r>
      <w:r>
        <w:rPr>
          <w:sz w:val="22"/>
          <w:szCs w:val="22"/>
        </w:rPr>
        <w:t>Problemlösen</w:t>
      </w:r>
      <w:r w:rsidR="005478AC" w:rsidRPr="005478AC">
        <w:rPr>
          <w:sz w:val="22"/>
          <w:szCs w:val="22"/>
        </w:rPr>
        <w:t xml:space="preserve"> zu lösen.</w:t>
      </w:r>
    </w:p>
    <w:p w14:paraId="127EAF9F" w14:textId="415266A0" w:rsidR="00CD193D" w:rsidRDefault="00CD193D" w:rsidP="003F7E9A">
      <w:pPr>
        <w:rPr>
          <w:sz w:val="22"/>
          <w:szCs w:val="22"/>
        </w:rPr>
      </w:pPr>
    </w:p>
    <w:p w14:paraId="1B6752D6" w14:textId="099EEA93" w:rsidR="004C6C93" w:rsidRPr="00752795" w:rsidRDefault="00752E88" w:rsidP="0088122A">
      <w:pPr>
        <w:jc w:val="both"/>
        <w:rPr>
          <w:i/>
          <w:sz w:val="22"/>
          <w:szCs w:val="22"/>
        </w:rPr>
      </w:pPr>
      <w:r w:rsidRPr="00752795">
        <w:rPr>
          <w:i/>
          <w:sz w:val="22"/>
          <w:szCs w:val="22"/>
        </w:rPr>
        <w:t>Le</w:t>
      </w:r>
      <w:r w:rsidR="007F47EC" w:rsidRPr="00752795">
        <w:rPr>
          <w:i/>
          <w:sz w:val="22"/>
          <w:szCs w:val="22"/>
        </w:rPr>
        <w:t>nas Eltern leben getrennt. L</w:t>
      </w:r>
      <w:r w:rsidR="008971A2">
        <w:rPr>
          <w:i/>
          <w:sz w:val="22"/>
          <w:szCs w:val="22"/>
        </w:rPr>
        <w:t>e</w:t>
      </w:r>
      <w:r w:rsidR="007F47EC" w:rsidRPr="00752795">
        <w:rPr>
          <w:i/>
          <w:sz w:val="22"/>
          <w:szCs w:val="22"/>
        </w:rPr>
        <w:t xml:space="preserve">na lebt bei ihrer </w:t>
      </w:r>
      <w:r w:rsidR="00A77C55" w:rsidRPr="00752795">
        <w:rPr>
          <w:i/>
          <w:sz w:val="22"/>
          <w:szCs w:val="22"/>
        </w:rPr>
        <w:t>Mutter und besucht häufig am</w:t>
      </w:r>
      <w:r w:rsidR="007F47EC" w:rsidRPr="00752795">
        <w:rPr>
          <w:i/>
          <w:sz w:val="22"/>
          <w:szCs w:val="22"/>
        </w:rPr>
        <w:t xml:space="preserve"> Wochenende ihren Vater.</w:t>
      </w:r>
      <w:r w:rsidR="00A77C55" w:rsidRPr="00752795">
        <w:rPr>
          <w:i/>
          <w:sz w:val="22"/>
          <w:szCs w:val="22"/>
        </w:rPr>
        <w:t xml:space="preserve"> </w:t>
      </w:r>
      <w:r w:rsidRPr="00752795">
        <w:rPr>
          <w:i/>
          <w:sz w:val="22"/>
          <w:szCs w:val="22"/>
        </w:rPr>
        <w:t>Le</w:t>
      </w:r>
      <w:r w:rsidR="00794A6A" w:rsidRPr="00752795">
        <w:rPr>
          <w:i/>
          <w:sz w:val="22"/>
          <w:szCs w:val="22"/>
        </w:rPr>
        <w:t xml:space="preserve">na bezahlt für Hin- und Rückfahrt jeweils 29 €. Mit ihrer Jugend Bahncard 25 </w:t>
      </w:r>
      <w:r w:rsidR="00610662" w:rsidRPr="00752795">
        <w:rPr>
          <w:i/>
          <w:sz w:val="22"/>
          <w:szCs w:val="22"/>
        </w:rPr>
        <w:t xml:space="preserve">(10 € im Jahr) </w:t>
      </w:r>
      <w:r w:rsidR="00794A6A" w:rsidRPr="00752795">
        <w:rPr>
          <w:i/>
          <w:sz w:val="22"/>
          <w:szCs w:val="22"/>
        </w:rPr>
        <w:t>erhält sie auf den Fahrpreis</w:t>
      </w:r>
      <w:r w:rsidR="00D73678" w:rsidRPr="00752795">
        <w:rPr>
          <w:i/>
          <w:sz w:val="22"/>
          <w:szCs w:val="22"/>
        </w:rPr>
        <w:t xml:space="preserve"> einen Rabatt von 2</w:t>
      </w:r>
      <w:r w:rsidR="0088122A">
        <w:rPr>
          <w:i/>
          <w:sz w:val="22"/>
          <w:szCs w:val="22"/>
        </w:rPr>
        <w:t xml:space="preserve"> </w:t>
      </w:r>
      <w:r w:rsidR="00D73678" w:rsidRPr="00752795">
        <w:rPr>
          <w:i/>
          <w:sz w:val="22"/>
          <w:szCs w:val="22"/>
        </w:rPr>
        <w:t>%. Hinzu kommen aber die Kosten für die Platzreservierung (4,50 €) pro Fahrt.</w:t>
      </w:r>
      <w:r w:rsidR="00610662" w:rsidRPr="00752795">
        <w:rPr>
          <w:i/>
          <w:sz w:val="22"/>
          <w:szCs w:val="22"/>
        </w:rPr>
        <w:t xml:space="preserve"> Ihre Eltern planen, dass sie für L</w:t>
      </w:r>
      <w:r w:rsidR="00752795">
        <w:rPr>
          <w:i/>
          <w:sz w:val="22"/>
          <w:szCs w:val="22"/>
        </w:rPr>
        <w:t>e</w:t>
      </w:r>
      <w:r w:rsidR="00610662" w:rsidRPr="00752795">
        <w:rPr>
          <w:i/>
          <w:sz w:val="22"/>
          <w:szCs w:val="22"/>
        </w:rPr>
        <w:t>nas Besuche bei ihrem Vater etwa 600 € im Jahr an Fahrtkosten bezahlen</w:t>
      </w:r>
      <w:r w:rsidRPr="00752795">
        <w:rPr>
          <w:i/>
          <w:sz w:val="22"/>
          <w:szCs w:val="22"/>
        </w:rPr>
        <w:t>. Wie häufig kann Le</w:t>
      </w:r>
      <w:r w:rsidR="00610662" w:rsidRPr="00752795">
        <w:rPr>
          <w:i/>
          <w:sz w:val="22"/>
          <w:szCs w:val="22"/>
        </w:rPr>
        <w:t>na dann zu ihrem Vater fahren?</w:t>
      </w:r>
    </w:p>
    <w:p w14:paraId="06F541CE" w14:textId="448314F3" w:rsidR="00610662" w:rsidRDefault="00752E88" w:rsidP="00610662">
      <w:pPr>
        <w:pStyle w:val="Listenabsatz"/>
        <w:numPr>
          <w:ilvl w:val="0"/>
          <w:numId w:val="17"/>
        </w:numPr>
        <w:rPr>
          <w:sz w:val="22"/>
          <w:szCs w:val="22"/>
        </w:rPr>
      </w:pPr>
      <w:r>
        <w:rPr>
          <w:sz w:val="22"/>
          <w:szCs w:val="22"/>
        </w:rPr>
        <w:t xml:space="preserve">Eine erste Annäherung an die Aufgaben kann in Form einer Tabelle stattfinden. Füllen </w:t>
      </w:r>
      <w:r w:rsidR="008971A2">
        <w:rPr>
          <w:sz w:val="22"/>
          <w:szCs w:val="22"/>
        </w:rPr>
        <w:t>S</w:t>
      </w:r>
      <w:r>
        <w:rPr>
          <w:sz w:val="22"/>
          <w:szCs w:val="22"/>
        </w:rPr>
        <w:t>ie die Tabelle aus. Ermitteln Sie mit Hilfe der Tabelle, wie viele Fahrten Lena für 600 € machen kann.</w:t>
      </w:r>
    </w:p>
    <w:tbl>
      <w:tblPr>
        <w:tblStyle w:val="Tabellenraster"/>
        <w:tblW w:w="0" w:type="auto"/>
        <w:jc w:val="center"/>
        <w:tblLook w:val="04A0" w:firstRow="1" w:lastRow="0" w:firstColumn="1" w:lastColumn="0" w:noHBand="0" w:noVBand="1"/>
      </w:tblPr>
      <w:tblGrid>
        <w:gridCol w:w="1242"/>
        <w:gridCol w:w="1744"/>
        <w:gridCol w:w="1375"/>
        <w:gridCol w:w="2125"/>
        <w:gridCol w:w="1064"/>
        <w:gridCol w:w="2304"/>
      </w:tblGrid>
      <w:tr w:rsidR="006721D4" w:rsidRPr="00BF7F69" w14:paraId="08155A39" w14:textId="77777777" w:rsidTr="006721D4">
        <w:trPr>
          <w:jc w:val="center"/>
        </w:trPr>
        <w:tc>
          <w:tcPr>
            <w:tcW w:w="1242" w:type="dxa"/>
            <w:shd w:val="clear" w:color="auto" w:fill="CFE8ED" w:themeFill="text2" w:themeFillTint="33"/>
            <w:vAlign w:val="center"/>
          </w:tcPr>
          <w:p w14:paraId="2972A03E" w14:textId="62CEE634" w:rsidR="00BF7F69" w:rsidRPr="00AA4BA7" w:rsidRDefault="00BF7F69" w:rsidP="00C60F9D">
            <w:pPr>
              <w:jc w:val="center"/>
              <w:rPr>
                <w:rFonts w:ascii="Calibri" w:hAnsi="Calibri"/>
                <w:b/>
                <w:sz w:val="18"/>
                <w:szCs w:val="18"/>
              </w:rPr>
            </w:pPr>
            <w:r w:rsidRPr="00AA4BA7">
              <w:rPr>
                <w:rFonts w:ascii="Calibri" w:hAnsi="Calibri"/>
                <w:b/>
                <w:sz w:val="18"/>
                <w:szCs w:val="18"/>
              </w:rPr>
              <w:t xml:space="preserve">Anzahl der </w:t>
            </w:r>
            <w:r w:rsidR="00C60F9D">
              <w:rPr>
                <w:rFonts w:ascii="Calibri" w:hAnsi="Calibri"/>
                <w:b/>
                <w:sz w:val="18"/>
                <w:szCs w:val="18"/>
              </w:rPr>
              <w:t>Besuche</w:t>
            </w:r>
            <w:r w:rsidR="00991464" w:rsidRPr="00AA4BA7">
              <w:rPr>
                <w:rFonts w:ascii="Calibri" w:hAnsi="Calibri"/>
                <w:b/>
                <w:sz w:val="18"/>
                <w:szCs w:val="18"/>
              </w:rPr>
              <w:t xml:space="preserve"> im Jahr</w:t>
            </w:r>
          </w:p>
        </w:tc>
        <w:tc>
          <w:tcPr>
            <w:tcW w:w="1744" w:type="dxa"/>
            <w:shd w:val="clear" w:color="auto" w:fill="CFE8ED" w:themeFill="text2" w:themeFillTint="33"/>
            <w:vAlign w:val="center"/>
          </w:tcPr>
          <w:p w14:paraId="343E082B" w14:textId="77777777" w:rsidR="00BF7F69" w:rsidRPr="00AA4BA7" w:rsidRDefault="00BF7F69" w:rsidP="00BF7F69">
            <w:pPr>
              <w:jc w:val="center"/>
              <w:rPr>
                <w:rFonts w:ascii="Calibri" w:hAnsi="Calibri"/>
                <w:b/>
                <w:sz w:val="18"/>
                <w:szCs w:val="18"/>
              </w:rPr>
            </w:pPr>
            <w:r w:rsidRPr="00AA4BA7">
              <w:rPr>
                <w:rFonts w:ascii="Calibri" w:hAnsi="Calibri"/>
                <w:b/>
                <w:sz w:val="18"/>
                <w:szCs w:val="18"/>
              </w:rPr>
              <w:t>Reduzierter</w:t>
            </w:r>
          </w:p>
          <w:p w14:paraId="445596E7" w14:textId="77777777" w:rsidR="00BF7F69" w:rsidRPr="00AA4BA7" w:rsidRDefault="00BF7F69" w:rsidP="00BF7F69">
            <w:pPr>
              <w:jc w:val="center"/>
              <w:rPr>
                <w:rFonts w:ascii="Calibri" w:hAnsi="Calibri"/>
                <w:b/>
                <w:sz w:val="18"/>
                <w:szCs w:val="18"/>
              </w:rPr>
            </w:pPr>
            <w:r w:rsidRPr="00AA4BA7">
              <w:rPr>
                <w:rFonts w:ascii="Calibri" w:hAnsi="Calibri"/>
                <w:b/>
                <w:sz w:val="18"/>
                <w:szCs w:val="18"/>
              </w:rPr>
              <w:t>Fahrpreis für einen Besuch</w:t>
            </w:r>
          </w:p>
          <w:p w14:paraId="44337143" w14:textId="228B03FF" w:rsidR="00BF7F69" w:rsidRPr="00AA4BA7" w:rsidRDefault="00BF7F69" w:rsidP="00BF7F69">
            <w:pPr>
              <w:jc w:val="center"/>
              <w:rPr>
                <w:rFonts w:ascii="Calibri" w:hAnsi="Calibri"/>
                <w:b/>
                <w:sz w:val="18"/>
                <w:szCs w:val="18"/>
              </w:rPr>
            </w:pPr>
            <w:r w:rsidRPr="00AA4BA7">
              <w:rPr>
                <w:rFonts w:ascii="Calibri" w:hAnsi="Calibri"/>
                <w:b/>
                <w:sz w:val="18"/>
                <w:szCs w:val="18"/>
              </w:rPr>
              <w:t>(Hin- und Rückfahrt)</w:t>
            </w:r>
          </w:p>
        </w:tc>
        <w:tc>
          <w:tcPr>
            <w:tcW w:w="1375" w:type="dxa"/>
            <w:shd w:val="clear" w:color="auto" w:fill="CFE8ED" w:themeFill="text2" w:themeFillTint="33"/>
            <w:vAlign w:val="center"/>
          </w:tcPr>
          <w:p w14:paraId="048CF468" w14:textId="6DE1CB71" w:rsidR="00BF7F69" w:rsidRPr="00AA4BA7" w:rsidRDefault="00BF7F69" w:rsidP="00BF7F69">
            <w:pPr>
              <w:jc w:val="center"/>
              <w:rPr>
                <w:rFonts w:ascii="Calibri" w:hAnsi="Calibri"/>
                <w:b/>
                <w:sz w:val="18"/>
                <w:szCs w:val="18"/>
              </w:rPr>
            </w:pPr>
            <w:r w:rsidRPr="00AA4BA7">
              <w:rPr>
                <w:rFonts w:ascii="Calibri" w:hAnsi="Calibri"/>
                <w:b/>
                <w:sz w:val="18"/>
                <w:szCs w:val="18"/>
              </w:rPr>
              <w:t>Reservierungs-kosten</w:t>
            </w:r>
            <w:r w:rsidR="00991464" w:rsidRPr="00AA4BA7">
              <w:rPr>
                <w:rFonts w:ascii="Calibri" w:hAnsi="Calibri"/>
                <w:b/>
                <w:sz w:val="18"/>
                <w:szCs w:val="18"/>
              </w:rPr>
              <w:t xml:space="preserve"> für einen Besuch</w:t>
            </w:r>
          </w:p>
        </w:tc>
        <w:tc>
          <w:tcPr>
            <w:tcW w:w="2125" w:type="dxa"/>
            <w:shd w:val="clear" w:color="auto" w:fill="CFE8ED" w:themeFill="text2" w:themeFillTint="33"/>
            <w:vAlign w:val="center"/>
          </w:tcPr>
          <w:p w14:paraId="158BC44A" w14:textId="0A46AC29" w:rsidR="00BF7F69" w:rsidRPr="00AA4BA7" w:rsidRDefault="00BF7F69" w:rsidP="00BF7F69">
            <w:pPr>
              <w:jc w:val="center"/>
              <w:rPr>
                <w:rFonts w:ascii="Calibri" w:hAnsi="Calibri"/>
                <w:b/>
                <w:sz w:val="18"/>
                <w:szCs w:val="18"/>
              </w:rPr>
            </w:pPr>
            <w:r w:rsidRPr="00AA4BA7">
              <w:rPr>
                <w:rFonts w:ascii="Calibri" w:hAnsi="Calibri"/>
                <w:b/>
                <w:sz w:val="18"/>
                <w:szCs w:val="18"/>
              </w:rPr>
              <w:t>Kosten für alle Fahrten</w:t>
            </w:r>
            <w:r w:rsidR="00991464" w:rsidRPr="00AA4BA7">
              <w:rPr>
                <w:rFonts w:ascii="Calibri" w:hAnsi="Calibri"/>
                <w:b/>
                <w:sz w:val="18"/>
                <w:szCs w:val="18"/>
              </w:rPr>
              <w:t xml:space="preserve"> im Jahr</w:t>
            </w:r>
          </w:p>
        </w:tc>
        <w:tc>
          <w:tcPr>
            <w:tcW w:w="1064" w:type="dxa"/>
            <w:shd w:val="clear" w:color="auto" w:fill="CFE8ED" w:themeFill="text2" w:themeFillTint="33"/>
            <w:vAlign w:val="center"/>
          </w:tcPr>
          <w:p w14:paraId="2E88DDD3" w14:textId="062858AB" w:rsidR="00BF7F69" w:rsidRPr="00AA4BA7" w:rsidRDefault="00BF7F69" w:rsidP="00BF7F69">
            <w:pPr>
              <w:jc w:val="center"/>
              <w:rPr>
                <w:rFonts w:ascii="Calibri" w:hAnsi="Calibri"/>
                <w:b/>
                <w:sz w:val="18"/>
                <w:szCs w:val="18"/>
              </w:rPr>
            </w:pPr>
            <w:r w:rsidRPr="00AA4BA7">
              <w:rPr>
                <w:rFonts w:ascii="Calibri" w:hAnsi="Calibri"/>
                <w:b/>
                <w:sz w:val="18"/>
                <w:szCs w:val="18"/>
              </w:rPr>
              <w:t>Kosten für Jugend Bahncard</w:t>
            </w:r>
            <w:r w:rsidR="00991464" w:rsidRPr="00AA4BA7">
              <w:rPr>
                <w:rFonts w:ascii="Calibri" w:hAnsi="Calibri"/>
                <w:b/>
                <w:sz w:val="18"/>
                <w:szCs w:val="18"/>
              </w:rPr>
              <w:t xml:space="preserve"> 25 im Jahr</w:t>
            </w:r>
          </w:p>
        </w:tc>
        <w:tc>
          <w:tcPr>
            <w:tcW w:w="2304" w:type="dxa"/>
            <w:shd w:val="clear" w:color="auto" w:fill="CFE8ED" w:themeFill="text2" w:themeFillTint="33"/>
            <w:vAlign w:val="center"/>
          </w:tcPr>
          <w:p w14:paraId="53B2A94A" w14:textId="3E797AA3" w:rsidR="00BF7F69" w:rsidRPr="00AA4BA7" w:rsidRDefault="00BF7F69" w:rsidP="00991464">
            <w:pPr>
              <w:jc w:val="center"/>
              <w:rPr>
                <w:rFonts w:ascii="Calibri" w:hAnsi="Calibri"/>
                <w:b/>
                <w:sz w:val="18"/>
                <w:szCs w:val="18"/>
              </w:rPr>
            </w:pPr>
            <w:r w:rsidRPr="00AA4BA7">
              <w:rPr>
                <w:rFonts w:ascii="Calibri" w:hAnsi="Calibri"/>
                <w:b/>
                <w:sz w:val="18"/>
                <w:szCs w:val="18"/>
              </w:rPr>
              <w:t xml:space="preserve">Gesamtkosten </w:t>
            </w:r>
            <w:r w:rsidR="00991464" w:rsidRPr="00AA4BA7">
              <w:rPr>
                <w:rFonts w:ascii="Calibri" w:hAnsi="Calibri"/>
                <w:b/>
                <w:sz w:val="18"/>
                <w:szCs w:val="18"/>
              </w:rPr>
              <w:t>im</w:t>
            </w:r>
            <w:r w:rsidRPr="00AA4BA7">
              <w:rPr>
                <w:rFonts w:ascii="Calibri" w:hAnsi="Calibri"/>
                <w:b/>
                <w:sz w:val="18"/>
                <w:szCs w:val="18"/>
              </w:rPr>
              <w:t xml:space="preserve"> Jahr</w:t>
            </w:r>
          </w:p>
        </w:tc>
      </w:tr>
      <w:tr w:rsidR="006721D4" w:rsidRPr="00BF7F69" w14:paraId="2E50D3F8" w14:textId="77777777" w:rsidTr="006721D4">
        <w:trPr>
          <w:trHeight w:val="454"/>
          <w:jc w:val="center"/>
        </w:trPr>
        <w:tc>
          <w:tcPr>
            <w:tcW w:w="1242" w:type="dxa"/>
            <w:vAlign w:val="center"/>
          </w:tcPr>
          <w:p w14:paraId="3632E41F" w14:textId="739CE804" w:rsidR="00BF7F69" w:rsidRPr="00BF7F69" w:rsidRDefault="00BF7F69" w:rsidP="00BF7F69">
            <w:pPr>
              <w:jc w:val="center"/>
              <w:rPr>
                <w:rFonts w:ascii="Calibri" w:hAnsi="Calibri"/>
                <w:sz w:val="20"/>
                <w:szCs w:val="20"/>
              </w:rPr>
            </w:pPr>
            <m:oMathPara>
              <m:oMath>
                <m:r>
                  <w:rPr>
                    <w:rFonts w:ascii="Cambria Math" w:hAnsi="Cambria Math"/>
                    <w:sz w:val="20"/>
                    <w:szCs w:val="20"/>
                  </w:rPr>
                  <m:t>1</m:t>
                </m:r>
              </m:oMath>
            </m:oMathPara>
          </w:p>
        </w:tc>
        <w:tc>
          <w:tcPr>
            <w:tcW w:w="1744" w:type="dxa"/>
            <w:vAlign w:val="center"/>
          </w:tcPr>
          <w:p w14:paraId="42EE3C61" w14:textId="52F6ABE1" w:rsidR="00BF7F69" w:rsidRPr="00BF7F69" w:rsidRDefault="00BF7F69" w:rsidP="00BF7F69">
            <w:pPr>
              <w:jc w:val="center"/>
              <w:rPr>
                <w:rFonts w:ascii="Calibri" w:hAnsi="Calibri"/>
                <w:sz w:val="20"/>
                <w:szCs w:val="20"/>
              </w:rPr>
            </w:pPr>
            <m:oMathPara>
              <m:oMath>
                <m:r>
                  <w:rPr>
                    <w:rFonts w:ascii="Cambria Math" w:hAnsi="Cambria Math"/>
                    <w:sz w:val="20"/>
                    <w:szCs w:val="20"/>
                  </w:rPr>
                  <m:t>58⋅0,75</m:t>
                </m:r>
              </m:oMath>
            </m:oMathPara>
          </w:p>
        </w:tc>
        <w:tc>
          <w:tcPr>
            <w:tcW w:w="1375" w:type="dxa"/>
            <w:vAlign w:val="center"/>
          </w:tcPr>
          <w:p w14:paraId="488F33DF" w14:textId="2D16A9B1" w:rsidR="00BF7F69" w:rsidRPr="00BF7F69" w:rsidRDefault="00BF7F69" w:rsidP="00BF7F69">
            <w:pPr>
              <w:jc w:val="center"/>
              <w:rPr>
                <w:rFonts w:ascii="Calibri" w:hAnsi="Calibri"/>
                <w:sz w:val="20"/>
                <w:szCs w:val="20"/>
              </w:rPr>
            </w:pPr>
            <m:oMathPara>
              <m:oMath>
                <m:r>
                  <w:rPr>
                    <w:rFonts w:ascii="Cambria Math" w:hAnsi="Cambria Math"/>
                    <w:sz w:val="20"/>
                    <w:szCs w:val="20"/>
                  </w:rPr>
                  <m:t>9</m:t>
                </m:r>
              </m:oMath>
            </m:oMathPara>
          </w:p>
        </w:tc>
        <w:tc>
          <w:tcPr>
            <w:tcW w:w="2125" w:type="dxa"/>
            <w:vAlign w:val="center"/>
          </w:tcPr>
          <w:p w14:paraId="537EE653" w14:textId="71266D83" w:rsidR="00BF7F69" w:rsidRPr="00BF7F69" w:rsidRDefault="00BF7F69" w:rsidP="00BF7F69">
            <w:pPr>
              <w:jc w:val="center"/>
              <w:rPr>
                <w:rFonts w:ascii="Calibri" w:eastAsia="MS PGothic" w:hAnsi="Calibri"/>
                <w:sz w:val="20"/>
                <w:szCs w:val="20"/>
              </w:rPr>
            </w:pPr>
            <m:oMathPara>
              <m:oMath>
                <m:r>
                  <w:rPr>
                    <w:rFonts w:ascii="Cambria Math" w:hAnsi="Cambria Math"/>
                    <w:sz w:val="20"/>
                    <w:szCs w:val="20"/>
                  </w:rPr>
                  <m:t>1⋅(58⋅0,75+9)</m:t>
                </m:r>
              </m:oMath>
            </m:oMathPara>
          </w:p>
        </w:tc>
        <w:tc>
          <w:tcPr>
            <w:tcW w:w="1064" w:type="dxa"/>
            <w:vAlign w:val="center"/>
          </w:tcPr>
          <w:p w14:paraId="38C5DBA9" w14:textId="2DF60DDF" w:rsidR="00BF7F69" w:rsidRPr="00BF7F69" w:rsidRDefault="00BF7F69" w:rsidP="00BF7F69">
            <w:pPr>
              <w:jc w:val="center"/>
              <w:rPr>
                <w:rFonts w:ascii="Calibri" w:hAnsi="Calibri"/>
                <w:sz w:val="20"/>
                <w:szCs w:val="20"/>
              </w:rPr>
            </w:pPr>
            <m:oMathPara>
              <m:oMath>
                <m:r>
                  <w:rPr>
                    <w:rFonts w:ascii="Cambria Math" w:hAnsi="Cambria Math"/>
                    <w:sz w:val="20"/>
                    <w:szCs w:val="20"/>
                  </w:rPr>
                  <m:t>10</m:t>
                </m:r>
              </m:oMath>
            </m:oMathPara>
          </w:p>
        </w:tc>
        <w:tc>
          <w:tcPr>
            <w:tcW w:w="2304" w:type="dxa"/>
            <w:vAlign w:val="center"/>
          </w:tcPr>
          <w:p w14:paraId="1988C095" w14:textId="7F931DA3" w:rsidR="00BF7F69" w:rsidRPr="00BF7F69" w:rsidRDefault="00BF7F69" w:rsidP="00BF7F69">
            <w:pPr>
              <w:jc w:val="center"/>
              <w:rPr>
                <w:rFonts w:ascii="Calibri" w:hAnsi="Calibri"/>
                <w:sz w:val="20"/>
                <w:szCs w:val="20"/>
              </w:rPr>
            </w:pPr>
            <m:oMathPara>
              <m:oMath>
                <m:r>
                  <w:rPr>
                    <w:rFonts w:ascii="Cambria Math" w:hAnsi="Cambria Math"/>
                    <w:sz w:val="20"/>
                    <w:szCs w:val="20"/>
                  </w:rPr>
                  <m:t>1⋅</m:t>
                </m:r>
                <m:d>
                  <m:dPr>
                    <m:ctrlPr>
                      <w:rPr>
                        <w:rFonts w:ascii="Cambria Math" w:hAnsi="Cambria Math"/>
                        <w:i/>
                        <w:sz w:val="20"/>
                        <w:szCs w:val="20"/>
                      </w:rPr>
                    </m:ctrlPr>
                  </m:dPr>
                  <m:e>
                    <m:r>
                      <w:rPr>
                        <w:rFonts w:ascii="Cambria Math" w:hAnsi="Cambria Math"/>
                        <w:sz w:val="20"/>
                        <w:szCs w:val="20"/>
                      </w:rPr>
                      <m:t>58⋅0,75+9</m:t>
                    </m:r>
                  </m:e>
                </m:d>
                <m:r>
                  <w:rPr>
                    <w:rFonts w:ascii="Cambria Math" w:hAnsi="Cambria Math"/>
                    <w:sz w:val="20"/>
                    <w:szCs w:val="20"/>
                  </w:rPr>
                  <m:t>+10</m:t>
                </m:r>
              </m:oMath>
            </m:oMathPara>
          </w:p>
        </w:tc>
      </w:tr>
      <w:tr w:rsidR="006721D4" w:rsidRPr="00BF7F69" w14:paraId="2308650B" w14:textId="77777777" w:rsidTr="006721D4">
        <w:trPr>
          <w:trHeight w:val="454"/>
          <w:jc w:val="center"/>
        </w:trPr>
        <w:tc>
          <w:tcPr>
            <w:tcW w:w="1242" w:type="dxa"/>
            <w:vAlign w:val="center"/>
          </w:tcPr>
          <w:p w14:paraId="6DE0A1A4" w14:textId="35994E0B" w:rsidR="00BF7F69" w:rsidRPr="00BF7F69" w:rsidRDefault="00BF7F69" w:rsidP="00BF7F69">
            <w:pPr>
              <w:jc w:val="center"/>
              <w:rPr>
                <w:rFonts w:ascii="Calibri" w:hAnsi="Calibri"/>
                <w:sz w:val="20"/>
                <w:szCs w:val="20"/>
              </w:rPr>
            </w:pPr>
            <m:oMathPara>
              <m:oMath>
                <m:r>
                  <w:rPr>
                    <w:rFonts w:ascii="Cambria Math" w:hAnsi="Cambria Math"/>
                    <w:sz w:val="20"/>
                    <w:szCs w:val="20"/>
                  </w:rPr>
                  <m:t>2</m:t>
                </m:r>
              </m:oMath>
            </m:oMathPara>
          </w:p>
        </w:tc>
        <w:tc>
          <w:tcPr>
            <w:tcW w:w="1744" w:type="dxa"/>
            <w:vAlign w:val="center"/>
          </w:tcPr>
          <w:p w14:paraId="42A2EB3C" w14:textId="388AB16F" w:rsidR="00BF7F69" w:rsidRPr="00BF7F69" w:rsidRDefault="00BF7F69" w:rsidP="00BF7F69">
            <w:pPr>
              <w:jc w:val="center"/>
              <w:rPr>
                <w:rFonts w:ascii="Calibri" w:hAnsi="Calibri"/>
                <w:sz w:val="20"/>
                <w:szCs w:val="20"/>
              </w:rPr>
            </w:pPr>
            <m:oMathPara>
              <m:oMath>
                <m:r>
                  <w:rPr>
                    <w:rFonts w:ascii="Cambria Math" w:hAnsi="Cambria Math"/>
                    <w:sz w:val="20"/>
                    <w:szCs w:val="20"/>
                  </w:rPr>
                  <m:t>58⋅0,75</m:t>
                </m:r>
              </m:oMath>
            </m:oMathPara>
          </w:p>
        </w:tc>
        <w:tc>
          <w:tcPr>
            <w:tcW w:w="1375" w:type="dxa"/>
            <w:vAlign w:val="center"/>
          </w:tcPr>
          <w:p w14:paraId="7F2730DD" w14:textId="05EE2D42" w:rsidR="00BF7F69" w:rsidRPr="00BF7F69" w:rsidRDefault="00BF7F69" w:rsidP="00BF7F69">
            <w:pPr>
              <w:jc w:val="center"/>
              <w:rPr>
                <w:rFonts w:ascii="Calibri" w:hAnsi="Calibri"/>
                <w:sz w:val="20"/>
                <w:szCs w:val="20"/>
              </w:rPr>
            </w:pPr>
            <m:oMathPara>
              <m:oMath>
                <m:r>
                  <w:rPr>
                    <w:rFonts w:ascii="Cambria Math" w:hAnsi="Cambria Math"/>
                    <w:sz w:val="20"/>
                    <w:szCs w:val="20"/>
                  </w:rPr>
                  <m:t>9</m:t>
                </m:r>
              </m:oMath>
            </m:oMathPara>
          </w:p>
        </w:tc>
        <w:tc>
          <w:tcPr>
            <w:tcW w:w="2125" w:type="dxa"/>
            <w:vAlign w:val="center"/>
          </w:tcPr>
          <w:p w14:paraId="0B3BED60" w14:textId="6041DFD3" w:rsidR="00BF7F69" w:rsidRPr="00BF7F69" w:rsidRDefault="00BF7F69" w:rsidP="00BF7F69">
            <w:pPr>
              <w:jc w:val="center"/>
              <w:rPr>
                <w:rFonts w:ascii="Calibri" w:eastAsia="MS PGothic" w:hAnsi="Calibri"/>
                <w:sz w:val="20"/>
                <w:szCs w:val="20"/>
              </w:rPr>
            </w:pPr>
            <m:oMathPara>
              <m:oMath>
                <m:r>
                  <w:rPr>
                    <w:rFonts w:ascii="Cambria Math" w:hAnsi="Cambria Math"/>
                    <w:sz w:val="20"/>
                    <w:szCs w:val="20"/>
                  </w:rPr>
                  <m:t>2⋅(58⋅0,75+9)</m:t>
                </m:r>
              </m:oMath>
            </m:oMathPara>
          </w:p>
        </w:tc>
        <w:tc>
          <w:tcPr>
            <w:tcW w:w="1064" w:type="dxa"/>
            <w:vAlign w:val="center"/>
          </w:tcPr>
          <w:p w14:paraId="1D8A86D9" w14:textId="4656CE7A" w:rsidR="00BF7F69" w:rsidRPr="00BF7F69" w:rsidRDefault="00BF7F69" w:rsidP="00BF7F69">
            <w:pPr>
              <w:jc w:val="center"/>
              <w:rPr>
                <w:rFonts w:ascii="Calibri" w:hAnsi="Calibri"/>
                <w:sz w:val="20"/>
                <w:szCs w:val="20"/>
              </w:rPr>
            </w:pPr>
            <m:oMathPara>
              <m:oMath>
                <m:r>
                  <w:rPr>
                    <w:rFonts w:ascii="Cambria Math" w:hAnsi="Cambria Math"/>
                    <w:sz w:val="20"/>
                    <w:szCs w:val="20"/>
                  </w:rPr>
                  <m:t>10</m:t>
                </m:r>
              </m:oMath>
            </m:oMathPara>
          </w:p>
        </w:tc>
        <w:tc>
          <w:tcPr>
            <w:tcW w:w="2304" w:type="dxa"/>
            <w:vAlign w:val="center"/>
          </w:tcPr>
          <w:p w14:paraId="6663F059" w14:textId="0B320954" w:rsidR="00BF7F69" w:rsidRPr="00BF7F69" w:rsidRDefault="00BF7F69" w:rsidP="00BF7F69">
            <w:pPr>
              <w:jc w:val="center"/>
              <w:rPr>
                <w:rFonts w:ascii="Calibri" w:hAnsi="Calibri"/>
                <w:sz w:val="20"/>
                <w:szCs w:val="20"/>
              </w:rPr>
            </w:pPr>
            <m:oMathPara>
              <m:oMath>
                <m:r>
                  <w:rPr>
                    <w:rFonts w:ascii="Cambria Math" w:hAnsi="Cambria Math"/>
                    <w:sz w:val="20"/>
                    <w:szCs w:val="20"/>
                  </w:rPr>
                  <m:t>2⋅</m:t>
                </m:r>
                <m:d>
                  <m:dPr>
                    <m:ctrlPr>
                      <w:rPr>
                        <w:rFonts w:ascii="Cambria Math" w:hAnsi="Cambria Math"/>
                        <w:i/>
                        <w:sz w:val="20"/>
                        <w:szCs w:val="20"/>
                      </w:rPr>
                    </m:ctrlPr>
                  </m:dPr>
                  <m:e>
                    <m:r>
                      <w:rPr>
                        <w:rFonts w:ascii="Cambria Math" w:hAnsi="Cambria Math"/>
                        <w:sz w:val="20"/>
                        <w:szCs w:val="20"/>
                      </w:rPr>
                      <m:t>58⋅0,75+9</m:t>
                    </m:r>
                  </m:e>
                </m:d>
                <m:r>
                  <w:rPr>
                    <w:rFonts w:ascii="Cambria Math" w:hAnsi="Cambria Math"/>
                    <w:sz w:val="20"/>
                    <w:szCs w:val="20"/>
                  </w:rPr>
                  <m:t>+10</m:t>
                </m:r>
              </m:oMath>
            </m:oMathPara>
          </w:p>
        </w:tc>
      </w:tr>
      <w:tr w:rsidR="006721D4" w:rsidRPr="00BF7F69" w14:paraId="0048A406" w14:textId="77777777" w:rsidTr="006721D4">
        <w:trPr>
          <w:trHeight w:val="454"/>
          <w:jc w:val="center"/>
        </w:trPr>
        <w:tc>
          <w:tcPr>
            <w:tcW w:w="1242" w:type="dxa"/>
            <w:vAlign w:val="center"/>
          </w:tcPr>
          <w:p w14:paraId="14192141" w14:textId="7823564D" w:rsidR="00BF7F69" w:rsidRPr="00BF7F69" w:rsidRDefault="00BF7F69" w:rsidP="00BF7F69">
            <w:pPr>
              <w:jc w:val="center"/>
              <w:rPr>
                <w:rFonts w:ascii="Calibri" w:hAnsi="Calibri"/>
                <w:sz w:val="20"/>
                <w:szCs w:val="20"/>
              </w:rPr>
            </w:pPr>
            <m:oMathPara>
              <m:oMath>
                <m:r>
                  <w:rPr>
                    <w:rFonts w:ascii="Cambria Math" w:hAnsi="Cambria Math"/>
                    <w:sz w:val="20"/>
                    <w:szCs w:val="20"/>
                  </w:rPr>
                  <m:t>3</m:t>
                </m:r>
              </m:oMath>
            </m:oMathPara>
          </w:p>
        </w:tc>
        <w:tc>
          <w:tcPr>
            <w:tcW w:w="1744" w:type="dxa"/>
            <w:vAlign w:val="center"/>
          </w:tcPr>
          <w:p w14:paraId="3B1DD9A4" w14:textId="28B4D881"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58⋅0,75</m:t>
                </m:r>
              </m:oMath>
            </m:oMathPara>
          </w:p>
        </w:tc>
        <w:tc>
          <w:tcPr>
            <w:tcW w:w="1375" w:type="dxa"/>
            <w:vAlign w:val="center"/>
          </w:tcPr>
          <w:p w14:paraId="0333359C" w14:textId="4AE4928B"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9</m:t>
                </m:r>
              </m:oMath>
            </m:oMathPara>
          </w:p>
        </w:tc>
        <w:tc>
          <w:tcPr>
            <w:tcW w:w="2125" w:type="dxa"/>
            <w:vAlign w:val="center"/>
          </w:tcPr>
          <w:p w14:paraId="5A1C19CF" w14:textId="2D7C536A"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3⋅(58⋅0,75+9)</m:t>
                </m:r>
              </m:oMath>
            </m:oMathPara>
          </w:p>
        </w:tc>
        <w:tc>
          <w:tcPr>
            <w:tcW w:w="1064" w:type="dxa"/>
            <w:vAlign w:val="center"/>
          </w:tcPr>
          <w:p w14:paraId="5E9C4AA8" w14:textId="4C5F85C7"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10</m:t>
                </m:r>
              </m:oMath>
            </m:oMathPara>
          </w:p>
        </w:tc>
        <w:tc>
          <w:tcPr>
            <w:tcW w:w="2304" w:type="dxa"/>
            <w:vAlign w:val="center"/>
          </w:tcPr>
          <w:p w14:paraId="2CE8F696" w14:textId="33871D04"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3⋅</m:t>
                </m:r>
                <m:d>
                  <m:dPr>
                    <m:ctrlPr>
                      <w:rPr>
                        <w:rFonts w:ascii="Cambria Math" w:hAnsi="Cambria Math"/>
                        <w:i/>
                        <w:color w:val="FF0000"/>
                        <w:sz w:val="20"/>
                        <w:szCs w:val="20"/>
                      </w:rPr>
                    </m:ctrlPr>
                  </m:dPr>
                  <m:e>
                    <m:r>
                      <w:rPr>
                        <w:rFonts w:ascii="Cambria Math" w:hAnsi="Cambria Math"/>
                        <w:color w:val="FF0000"/>
                        <w:sz w:val="20"/>
                        <w:szCs w:val="20"/>
                      </w:rPr>
                      <m:t>58⋅0,75+9</m:t>
                    </m:r>
                  </m:e>
                </m:d>
                <m:r>
                  <w:rPr>
                    <w:rFonts w:ascii="Cambria Math" w:hAnsi="Cambria Math"/>
                    <w:color w:val="FF0000"/>
                    <w:sz w:val="20"/>
                    <w:szCs w:val="20"/>
                  </w:rPr>
                  <m:t>+10</m:t>
                </m:r>
              </m:oMath>
            </m:oMathPara>
          </w:p>
        </w:tc>
      </w:tr>
      <w:tr w:rsidR="006721D4" w:rsidRPr="00BF7F69" w14:paraId="0E5E8C11" w14:textId="77777777" w:rsidTr="006721D4">
        <w:trPr>
          <w:trHeight w:val="454"/>
          <w:jc w:val="center"/>
        </w:trPr>
        <w:tc>
          <w:tcPr>
            <w:tcW w:w="1242" w:type="dxa"/>
            <w:vAlign w:val="center"/>
          </w:tcPr>
          <w:p w14:paraId="7DC93140" w14:textId="6D9F0673" w:rsidR="00BF7F69" w:rsidRPr="00BF7F69" w:rsidRDefault="00991464" w:rsidP="00BF7F69">
            <w:pPr>
              <w:jc w:val="center"/>
              <w:rPr>
                <w:rFonts w:ascii="Calibri" w:hAnsi="Calibri"/>
                <w:sz w:val="20"/>
                <w:szCs w:val="20"/>
              </w:rPr>
            </w:pPr>
            <w:r>
              <w:rPr>
                <w:rFonts w:ascii="Calibri" w:hAnsi="Calibri"/>
                <w:sz w:val="20"/>
                <w:szCs w:val="20"/>
              </w:rPr>
              <w:t>4</w:t>
            </w:r>
          </w:p>
        </w:tc>
        <w:tc>
          <w:tcPr>
            <w:tcW w:w="1744" w:type="dxa"/>
            <w:vAlign w:val="center"/>
          </w:tcPr>
          <w:p w14:paraId="250A56EC" w14:textId="49C6143E"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58⋅0,75</m:t>
                </m:r>
              </m:oMath>
            </m:oMathPara>
          </w:p>
        </w:tc>
        <w:tc>
          <w:tcPr>
            <w:tcW w:w="1375" w:type="dxa"/>
            <w:vAlign w:val="center"/>
          </w:tcPr>
          <w:p w14:paraId="18B550C9" w14:textId="3DD6C539"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9</m:t>
                </m:r>
              </m:oMath>
            </m:oMathPara>
          </w:p>
        </w:tc>
        <w:tc>
          <w:tcPr>
            <w:tcW w:w="2125" w:type="dxa"/>
            <w:vAlign w:val="center"/>
          </w:tcPr>
          <w:p w14:paraId="2449420A" w14:textId="2459AA63"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4⋅(58⋅0,75+9)</m:t>
                </m:r>
              </m:oMath>
            </m:oMathPara>
          </w:p>
        </w:tc>
        <w:tc>
          <w:tcPr>
            <w:tcW w:w="1064" w:type="dxa"/>
            <w:vAlign w:val="center"/>
          </w:tcPr>
          <w:p w14:paraId="7EE8F992" w14:textId="079BFB6A"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10</m:t>
                </m:r>
              </m:oMath>
            </m:oMathPara>
          </w:p>
        </w:tc>
        <w:tc>
          <w:tcPr>
            <w:tcW w:w="2304" w:type="dxa"/>
            <w:vAlign w:val="center"/>
          </w:tcPr>
          <w:p w14:paraId="4ABB4BFA" w14:textId="43330175" w:rsidR="00BF7F69" w:rsidRPr="00BF7F69" w:rsidRDefault="00803174" w:rsidP="00BF7F69">
            <w:pPr>
              <w:jc w:val="center"/>
              <w:rPr>
                <w:rFonts w:ascii="Calibri" w:hAnsi="Calibri"/>
                <w:sz w:val="20"/>
                <w:szCs w:val="20"/>
              </w:rPr>
            </w:pPr>
            <m:oMathPara>
              <m:oMath>
                <m:r>
                  <w:rPr>
                    <w:rFonts w:ascii="Cambria Math" w:hAnsi="Cambria Math"/>
                    <w:color w:val="FF0000"/>
                    <w:sz w:val="20"/>
                    <w:szCs w:val="20"/>
                  </w:rPr>
                  <m:t>4⋅</m:t>
                </m:r>
                <m:d>
                  <m:dPr>
                    <m:ctrlPr>
                      <w:rPr>
                        <w:rFonts w:ascii="Cambria Math" w:hAnsi="Cambria Math"/>
                        <w:i/>
                        <w:color w:val="FF0000"/>
                        <w:sz w:val="20"/>
                        <w:szCs w:val="20"/>
                      </w:rPr>
                    </m:ctrlPr>
                  </m:dPr>
                  <m:e>
                    <m:r>
                      <w:rPr>
                        <w:rFonts w:ascii="Cambria Math" w:hAnsi="Cambria Math"/>
                        <w:color w:val="FF0000"/>
                        <w:sz w:val="20"/>
                        <w:szCs w:val="20"/>
                      </w:rPr>
                      <m:t>58⋅0,75+9</m:t>
                    </m:r>
                  </m:e>
                </m:d>
                <m:r>
                  <w:rPr>
                    <w:rFonts w:ascii="Cambria Math" w:hAnsi="Cambria Math"/>
                    <w:color w:val="FF0000"/>
                    <w:sz w:val="20"/>
                    <w:szCs w:val="20"/>
                  </w:rPr>
                  <m:t>+10</m:t>
                </m:r>
              </m:oMath>
            </m:oMathPara>
          </w:p>
        </w:tc>
      </w:tr>
      <w:tr w:rsidR="006721D4" w:rsidRPr="00BF7F69" w14:paraId="7AB78610" w14:textId="77777777" w:rsidTr="006721D4">
        <w:trPr>
          <w:trHeight w:val="454"/>
          <w:jc w:val="center"/>
        </w:trPr>
        <w:tc>
          <w:tcPr>
            <w:tcW w:w="1242" w:type="dxa"/>
            <w:vAlign w:val="center"/>
          </w:tcPr>
          <w:p w14:paraId="5DE63A04" w14:textId="7EE36B75" w:rsidR="00803174" w:rsidRPr="00BF7F69" w:rsidRDefault="006721D4" w:rsidP="00BF7F69">
            <w:pPr>
              <w:jc w:val="center"/>
              <w:rPr>
                <w:rFonts w:ascii="Calibri" w:hAnsi="Calibri"/>
                <w:sz w:val="20"/>
                <w:szCs w:val="20"/>
              </w:rPr>
            </w:pPr>
            <m:oMathPara>
              <m:oMath>
                <m:r>
                  <w:rPr>
                    <w:rFonts w:ascii="Cambria Math" w:hAnsi="Cambria Math"/>
                    <w:color w:val="FF0000"/>
                    <w:sz w:val="20"/>
                    <w:szCs w:val="20"/>
                  </w:rPr>
                  <m:t>11</m:t>
                </m:r>
              </m:oMath>
            </m:oMathPara>
          </w:p>
        </w:tc>
        <w:tc>
          <w:tcPr>
            <w:tcW w:w="1744" w:type="dxa"/>
            <w:vAlign w:val="center"/>
          </w:tcPr>
          <w:p w14:paraId="644C99AC" w14:textId="656A62CB" w:rsidR="00803174" w:rsidRPr="00BF7F69" w:rsidRDefault="00803174" w:rsidP="00BF7F69">
            <w:pPr>
              <w:jc w:val="center"/>
              <w:rPr>
                <w:rFonts w:ascii="Calibri" w:hAnsi="Calibri"/>
                <w:sz w:val="20"/>
                <w:szCs w:val="20"/>
              </w:rPr>
            </w:pPr>
            <m:oMathPara>
              <m:oMath>
                <m:r>
                  <w:rPr>
                    <w:rFonts w:ascii="Cambria Math" w:hAnsi="Cambria Math"/>
                    <w:color w:val="FF0000"/>
                    <w:sz w:val="20"/>
                    <w:szCs w:val="20"/>
                  </w:rPr>
                  <m:t>58⋅0,75</m:t>
                </m:r>
              </m:oMath>
            </m:oMathPara>
          </w:p>
        </w:tc>
        <w:tc>
          <w:tcPr>
            <w:tcW w:w="1375" w:type="dxa"/>
            <w:vAlign w:val="center"/>
          </w:tcPr>
          <w:p w14:paraId="69B03CBD" w14:textId="3D5CEFB2" w:rsidR="00803174" w:rsidRPr="00BF7F69" w:rsidRDefault="00803174" w:rsidP="00BF7F69">
            <w:pPr>
              <w:jc w:val="center"/>
              <w:rPr>
                <w:rFonts w:ascii="Calibri" w:hAnsi="Calibri"/>
                <w:sz w:val="20"/>
                <w:szCs w:val="20"/>
              </w:rPr>
            </w:pPr>
            <m:oMathPara>
              <m:oMath>
                <m:r>
                  <w:rPr>
                    <w:rFonts w:ascii="Cambria Math" w:hAnsi="Cambria Math"/>
                    <w:color w:val="FF0000"/>
                    <w:sz w:val="20"/>
                    <w:szCs w:val="20"/>
                  </w:rPr>
                  <m:t>9</m:t>
                </m:r>
              </m:oMath>
            </m:oMathPara>
          </w:p>
        </w:tc>
        <w:tc>
          <w:tcPr>
            <w:tcW w:w="2125" w:type="dxa"/>
            <w:vAlign w:val="center"/>
          </w:tcPr>
          <w:p w14:paraId="29171606" w14:textId="587EE231" w:rsidR="00803174" w:rsidRPr="00BF7F69" w:rsidRDefault="006721D4" w:rsidP="00BF7F69">
            <w:pPr>
              <w:jc w:val="center"/>
              <w:rPr>
                <w:rFonts w:ascii="Calibri" w:hAnsi="Calibri"/>
                <w:sz w:val="20"/>
                <w:szCs w:val="20"/>
              </w:rPr>
            </w:pPr>
            <m:oMathPara>
              <m:oMath>
                <m:r>
                  <w:rPr>
                    <w:rFonts w:ascii="Cambria Math" w:hAnsi="Cambria Math"/>
                    <w:color w:val="FF0000"/>
                    <w:sz w:val="20"/>
                    <w:szCs w:val="20"/>
                  </w:rPr>
                  <m:t>11⋅(58⋅0,75+9)</m:t>
                </m:r>
              </m:oMath>
            </m:oMathPara>
          </w:p>
        </w:tc>
        <w:tc>
          <w:tcPr>
            <w:tcW w:w="1064" w:type="dxa"/>
            <w:vAlign w:val="center"/>
          </w:tcPr>
          <w:p w14:paraId="75B4A537" w14:textId="70DEC623" w:rsidR="00803174" w:rsidRPr="00BF7F69" w:rsidRDefault="00803174" w:rsidP="00BF7F69">
            <w:pPr>
              <w:jc w:val="center"/>
              <w:rPr>
                <w:rFonts w:ascii="Calibri" w:hAnsi="Calibri"/>
                <w:sz w:val="20"/>
                <w:szCs w:val="20"/>
              </w:rPr>
            </w:pPr>
            <m:oMathPara>
              <m:oMath>
                <m:r>
                  <w:rPr>
                    <w:rFonts w:ascii="Cambria Math" w:hAnsi="Cambria Math"/>
                    <w:color w:val="FF0000"/>
                    <w:sz w:val="20"/>
                    <w:szCs w:val="20"/>
                  </w:rPr>
                  <m:t>10</m:t>
                </m:r>
              </m:oMath>
            </m:oMathPara>
          </w:p>
        </w:tc>
        <w:tc>
          <w:tcPr>
            <w:tcW w:w="2304" w:type="dxa"/>
            <w:vAlign w:val="center"/>
          </w:tcPr>
          <w:p w14:paraId="2E33224C" w14:textId="36A52AFA" w:rsidR="00803174" w:rsidRPr="00BF7F69" w:rsidRDefault="006721D4" w:rsidP="00BF7F69">
            <w:pPr>
              <w:jc w:val="center"/>
              <w:rPr>
                <w:rFonts w:ascii="Calibri" w:hAnsi="Calibri"/>
                <w:sz w:val="20"/>
                <w:szCs w:val="20"/>
              </w:rPr>
            </w:pPr>
            <m:oMathPara>
              <m:oMath>
                <m:r>
                  <w:rPr>
                    <w:rFonts w:ascii="Cambria Math" w:hAnsi="Cambria Math"/>
                    <w:color w:val="FF0000"/>
                    <w:sz w:val="20"/>
                    <w:szCs w:val="20"/>
                  </w:rPr>
                  <m:t>11⋅</m:t>
                </m:r>
                <m:d>
                  <m:dPr>
                    <m:ctrlPr>
                      <w:rPr>
                        <w:rFonts w:ascii="Cambria Math" w:hAnsi="Cambria Math"/>
                        <w:i/>
                        <w:color w:val="FF0000"/>
                        <w:sz w:val="20"/>
                        <w:szCs w:val="20"/>
                      </w:rPr>
                    </m:ctrlPr>
                  </m:dPr>
                  <m:e>
                    <m:r>
                      <w:rPr>
                        <w:rFonts w:ascii="Cambria Math" w:hAnsi="Cambria Math"/>
                        <w:color w:val="FF0000"/>
                        <w:sz w:val="20"/>
                        <w:szCs w:val="20"/>
                      </w:rPr>
                      <m:t>58⋅0,75+9</m:t>
                    </m:r>
                  </m:e>
                </m:d>
                <m:r>
                  <w:rPr>
                    <w:rFonts w:ascii="Cambria Math" w:hAnsi="Cambria Math"/>
                    <w:color w:val="FF0000"/>
                    <w:sz w:val="20"/>
                    <w:szCs w:val="20"/>
                  </w:rPr>
                  <m:t>+10</m:t>
                </m:r>
              </m:oMath>
            </m:oMathPara>
          </w:p>
        </w:tc>
      </w:tr>
    </w:tbl>
    <w:p w14:paraId="21110008" w14:textId="77777777" w:rsidR="00CD57B2" w:rsidRDefault="00CD57B2" w:rsidP="00CD57B2">
      <w:pPr>
        <w:ind w:left="708"/>
        <w:rPr>
          <w:sz w:val="22"/>
          <w:szCs w:val="22"/>
        </w:rPr>
      </w:pPr>
    </w:p>
    <w:p w14:paraId="34D8B83E" w14:textId="16FD62DA" w:rsidR="006721D4" w:rsidRPr="006721D4" w:rsidRDefault="006721D4" w:rsidP="00CD57B2">
      <w:pPr>
        <w:ind w:left="708"/>
        <w:rPr>
          <w:color w:val="FF0000"/>
          <w:sz w:val="22"/>
          <w:szCs w:val="22"/>
        </w:rPr>
      </w:pPr>
      <w:r w:rsidRPr="006721D4">
        <w:rPr>
          <w:color w:val="FF0000"/>
          <w:sz w:val="22"/>
          <w:szCs w:val="22"/>
        </w:rPr>
        <w:t>Für 11 Besuche ergeben sich Kosten von 587,</w:t>
      </w:r>
      <w:r>
        <w:rPr>
          <w:color w:val="FF0000"/>
          <w:sz w:val="22"/>
          <w:szCs w:val="22"/>
        </w:rPr>
        <w:t>50 €. Für 12 Besuche von 640 €. Lena kann ihren Vater also elfmal mit der Bahn besuchen fahren, falls die Preise so bleiben.</w:t>
      </w:r>
    </w:p>
    <w:p w14:paraId="6F54E0A5" w14:textId="4DE356BF" w:rsidR="00752E88" w:rsidRDefault="00752E88" w:rsidP="00610662">
      <w:pPr>
        <w:pStyle w:val="Listenabsatz"/>
        <w:numPr>
          <w:ilvl w:val="0"/>
          <w:numId w:val="17"/>
        </w:numPr>
        <w:rPr>
          <w:sz w:val="22"/>
          <w:szCs w:val="22"/>
        </w:rPr>
      </w:pPr>
      <w:r>
        <w:rPr>
          <w:sz w:val="22"/>
          <w:szCs w:val="22"/>
        </w:rPr>
        <w:t xml:space="preserve">Stellen Sie einen passenden Term zur Berechnung der Gesamtkosten für Lenas Fahrten auf. </w:t>
      </w:r>
    </w:p>
    <w:p w14:paraId="642FABBC" w14:textId="396E5A94" w:rsidR="00991464" w:rsidRDefault="00803174" w:rsidP="00803174">
      <w:pPr>
        <w:ind w:left="708"/>
        <w:rPr>
          <w:color w:val="FF0000"/>
          <w:sz w:val="20"/>
          <w:szCs w:val="20"/>
        </w:rPr>
      </w:pPr>
      <m:oMath>
        <m:r>
          <w:rPr>
            <w:rFonts w:ascii="Cambria Math" w:hAnsi="Cambria Math"/>
            <w:color w:val="FF0000"/>
            <w:sz w:val="20"/>
            <w:szCs w:val="20"/>
          </w:rPr>
          <m:t>n⋅</m:t>
        </m:r>
        <m:d>
          <m:dPr>
            <m:ctrlPr>
              <w:rPr>
                <w:rFonts w:ascii="Cambria Math" w:hAnsi="Cambria Math"/>
                <w:i/>
                <w:color w:val="FF0000"/>
                <w:sz w:val="20"/>
                <w:szCs w:val="20"/>
              </w:rPr>
            </m:ctrlPr>
          </m:dPr>
          <m:e>
            <m:r>
              <w:rPr>
                <w:rFonts w:ascii="Cambria Math" w:hAnsi="Cambria Math"/>
                <w:color w:val="FF0000"/>
                <w:sz w:val="20"/>
                <w:szCs w:val="20"/>
              </w:rPr>
              <m:t>58⋅0,75+9</m:t>
            </m:r>
          </m:e>
        </m:d>
        <m:r>
          <w:rPr>
            <w:rFonts w:ascii="Cambria Math" w:hAnsi="Cambria Math"/>
            <w:color w:val="FF0000"/>
            <w:sz w:val="20"/>
            <w:szCs w:val="20"/>
          </w:rPr>
          <m:t>+10</m:t>
        </m:r>
      </m:oMath>
      <w:r>
        <w:rPr>
          <w:color w:val="FF0000"/>
          <w:sz w:val="20"/>
          <w:szCs w:val="20"/>
        </w:rPr>
        <w:t>, wobei die Variable n die Anzahl von Lenas Besuchen</w:t>
      </w:r>
      <w:r w:rsidR="00C60F9D">
        <w:rPr>
          <w:color w:val="FF0000"/>
          <w:sz w:val="20"/>
          <w:szCs w:val="20"/>
        </w:rPr>
        <w:t xml:space="preserve"> bei ihrem Vater beschreibt</w:t>
      </w:r>
      <w:r w:rsidR="006721D4">
        <w:rPr>
          <w:color w:val="FF0000"/>
          <w:sz w:val="20"/>
          <w:szCs w:val="20"/>
        </w:rPr>
        <w:t>.</w:t>
      </w:r>
    </w:p>
    <w:p w14:paraId="5995B1F6" w14:textId="77777777" w:rsidR="006721D4" w:rsidRDefault="006721D4" w:rsidP="00803174">
      <w:pPr>
        <w:ind w:left="708"/>
        <w:rPr>
          <w:sz w:val="22"/>
          <w:szCs w:val="22"/>
        </w:rPr>
      </w:pPr>
    </w:p>
    <w:p w14:paraId="5ED90E2C" w14:textId="6C792504" w:rsidR="006721D4" w:rsidRPr="006721D4" w:rsidRDefault="006721D4" w:rsidP="00803174">
      <w:pPr>
        <w:ind w:left="708"/>
        <w:rPr>
          <w:color w:val="FF0000"/>
          <w:sz w:val="22"/>
          <w:szCs w:val="22"/>
        </w:rPr>
      </w:pPr>
      <w:r w:rsidRPr="006721D4">
        <w:rPr>
          <w:color w:val="FF0000"/>
          <w:sz w:val="22"/>
          <w:szCs w:val="22"/>
        </w:rPr>
        <w:t xml:space="preserve">Sie können die Zahlen noch zusammenfassen und erhalten dann den Term: </w:t>
      </w:r>
      <m:oMath>
        <m:r>
          <w:rPr>
            <w:rFonts w:ascii="Cambria Math" w:hAnsi="Cambria Math"/>
            <w:color w:val="FF0000"/>
            <w:sz w:val="20"/>
            <w:szCs w:val="20"/>
          </w:rPr>
          <m:t>n⋅52,5+10</m:t>
        </m:r>
      </m:oMath>
    </w:p>
    <w:p w14:paraId="4C54B494" w14:textId="151B37DF" w:rsidR="00E4314B" w:rsidRDefault="00E4314B" w:rsidP="00610662">
      <w:pPr>
        <w:pStyle w:val="Listenabsatz"/>
        <w:numPr>
          <w:ilvl w:val="0"/>
          <w:numId w:val="17"/>
        </w:numPr>
        <w:rPr>
          <w:sz w:val="22"/>
          <w:szCs w:val="22"/>
        </w:rPr>
      </w:pPr>
      <w:r>
        <w:rPr>
          <w:sz w:val="22"/>
          <w:szCs w:val="22"/>
        </w:rPr>
        <w:t>Das Problem aus Teilaufgabe a) kann auch als Gleichung beschrieben werden. Über Äquivalenzumformungen kann dann ebenfalls die Anzahl der Fahrten ermittelt werden. Stellen Sie eine passende Gleichung auf und bestimmen Sie über Umformungen die Anzahl der Fahrten.</w:t>
      </w:r>
    </w:p>
    <w:p w14:paraId="06BED071" w14:textId="05F48AF2" w:rsidR="00991464" w:rsidRDefault="007F0998" w:rsidP="006721D4">
      <w:pPr>
        <w:ind w:left="708"/>
        <w:rPr>
          <w:color w:val="FF0000"/>
          <w:sz w:val="20"/>
          <w:szCs w:val="20"/>
        </w:rPr>
      </w:pPr>
      <w:r>
        <w:rPr>
          <w:color w:val="FF0000"/>
          <w:sz w:val="22"/>
          <w:szCs w:val="22"/>
        </w:rPr>
        <w:t xml:space="preserve">Gleichung: </w:t>
      </w:r>
      <m:oMath>
        <m:r>
          <w:rPr>
            <w:rFonts w:ascii="Cambria Math" w:hAnsi="Cambria Math"/>
            <w:color w:val="FF0000"/>
            <w:sz w:val="20"/>
            <w:szCs w:val="20"/>
          </w:rPr>
          <m:t>n⋅52,5+10=600</m:t>
        </m:r>
      </m:oMath>
    </w:p>
    <w:p w14:paraId="1183198B" w14:textId="77777777" w:rsidR="007F0998" w:rsidRDefault="007F0998" w:rsidP="006721D4">
      <w:pPr>
        <w:ind w:left="708"/>
        <w:rPr>
          <w:color w:val="FF0000"/>
          <w:sz w:val="22"/>
          <w:szCs w:val="22"/>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2059"/>
        <w:gridCol w:w="766"/>
      </w:tblGrid>
      <w:tr w:rsidR="00E07DFD" w14:paraId="5A2DD057" w14:textId="77777777" w:rsidTr="00E07DFD">
        <w:trPr>
          <w:jc w:val="center"/>
        </w:trPr>
        <w:tc>
          <w:tcPr>
            <w:tcW w:w="0" w:type="auto"/>
          </w:tcPr>
          <w:p w14:paraId="77924954" w14:textId="77777777" w:rsidR="00E07DFD" w:rsidRDefault="00E07DFD" w:rsidP="00E07DFD">
            <w:pPr>
              <w:spacing w:line="360" w:lineRule="auto"/>
              <w:rPr>
                <w:color w:val="FF0000"/>
                <w:sz w:val="22"/>
                <w:szCs w:val="22"/>
              </w:rPr>
            </w:pPr>
          </w:p>
        </w:tc>
        <w:tc>
          <w:tcPr>
            <w:tcW w:w="0" w:type="auto"/>
          </w:tcPr>
          <w:p w14:paraId="4214211D" w14:textId="0E937CB4" w:rsidR="00E07DFD" w:rsidRDefault="00E07DFD" w:rsidP="00E07DFD">
            <w:pPr>
              <w:spacing w:line="360" w:lineRule="auto"/>
              <w:rPr>
                <w:color w:val="FF0000"/>
                <w:sz w:val="22"/>
                <w:szCs w:val="22"/>
              </w:rPr>
            </w:pPr>
            <m:oMathPara>
              <m:oMath>
                <m:r>
                  <w:rPr>
                    <w:rFonts w:ascii="Cambria Math" w:hAnsi="Cambria Math"/>
                    <w:color w:val="FF0000"/>
                    <w:sz w:val="20"/>
                    <w:szCs w:val="20"/>
                  </w:rPr>
                  <m:t>n⋅52,5+10=600</m:t>
                </m:r>
              </m:oMath>
            </m:oMathPara>
          </w:p>
        </w:tc>
        <w:tc>
          <w:tcPr>
            <w:tcW w:w="0" w:type="auto"/>
          </w:tcPr>
          <w:p w14:paraId="19472A48" w14:textId="61DC9CEA" w:rsidR="00E07DFD" w:rsidRDefault="00E07DFD" w:rsidP="00E07DFD">
            <w:pPr>
              <w:spacing w:line="360" w:lineRule="auto"/>
              <w:rPr>
                <w:color w:val="FF0000"/>
                <w:sz w:val="22"/>
                <w:szCs w:val="22"/>
              </w:rPr>
            </w:pPr>
            <w:r>
              <w:rPr>
                <w:color w:val="FF0000"/>
                <w:sz w:val="20"/>
                <w:szCs w:val="20"/>
              </w:rPr>
              <w:t xml:space="preserve">| </w:t>
            </w:r>
            <m:oMath>
              <m:r>
                <w:rPr>
                  <w:rFonts w:ascii="Cambria Math" w:hAnsi="Cambria Math"/>
                  <w:color w:val="FF0000"/>
                  <w:sz w:val="20"/>
                  <w:szCs w:val="20"/>
                </w:rPr>
                <m:t>-10</m:t>
              </m:r>
            </m:oMath>
          </w:p>
        </w:tc>
      </w:tr>
      <w:tr w:rsidR="00E07DFD" w14:paraId="63238B3D" w14:textId="77777777" w:rsidTr="00E07DFD">
        <w:trPr>
          <w:jc w:val="center"/>
        </w:trPr>
        <w:tc>
          <w:tcPr>
            <w:tcW w:w="0" w:type="auto"/>
          </w:tcPr>
          <w:p w14:paraId="2A9E7EAF" w14:textId="786BC8BE" w:rsidR="00E07DFD" w:rsidRDefault="00E07DFD" w:rsidP="00E07DFD">
            <w:pPr>
              <w:spacing w:line="360" w:lineRule="auto"/>
              <w:rPr>
                <w:color w:val="FF0000"/>
                <w:sz w:val="22"/>
                <w:szCs w:val="22"/>
              </w:rPr>
            </w:pPr>
            <m:oMathPara>
              <m:oMath>
                <m:r>
                  <w:rPr>
                    <w:rFonts w:ascii="Cambria Math" w:hAnsi="Cambria Math"/>
                    <w:color w:val="FF0000"/>
                    <w:sz w:val="22"/>
                    <w:szCs w:val="22"/>
                  </w:rPr>
                  <m:t>⟺</m:t>
                </m:r>
              </m:oMath>
            </m:oMathPara>
          </w:p>
        </w:tc>
        <w:tc>
          <w:tcPr>
            <w:tcW w:w="0" w:type="auto"/>
          </w:tcPr>
          <w:p w14:paraId="1D6EDAB1" w14:textId="0E205105" w:rsidR="00E07DFD" w:rsidRDefault="00E07DFD" w:rsidP="00E07DFD">
            <w:pPr>
              <w:spacing w:line="360" w:lineRule="auto"/>
              <w:rPr>
                <w:color w:val="FF0000"/>
                <w:sz w:val="22"/>
                <w:szCs w:val="22"/>
              </w:rPr>
            </w:pPr>
            <m:oMathPara>
              <m:oMath>
                <m:r>
                  <w:rPr>
                    <w:rFonts w:ascii="Cambria Math" w:hAnsi="Cambria Math"/>
                    <w:color w:val="FF0000"/>
                    <w:sz w:val="20"/>
                    <w:szCs w:val="20"/>
                  </w:rPr>
                  <m:t>n⋅52,5=590</m:t>
                </m:r>
              </m:oMath>
            </m:oMathPara>
          </w:p>
        </w:tc>
        <w:tc>
          <w:tcPr>
            <w:tcW w:w="0" w:type="auto"/>
          </w:tcPr>
          <w:p w14:paraId="40C866FB" w14:textId="677CBA96" w:rsidR="00E07DFD" w:rsidRDefault="00E07DFD" w:rsidP="00E07DFD">
            <w:pPr>
              <w:spacing w:line="360" w:lineRule="auto"/>
              <w:rPr>
                <w:color w:val="FF0000"/>
                <w:sz w:val="22"/>
                <w:szCs w:val="22"/>
              </w:rPr>
            </w:pPr>
            <w:r>
              <w:rPr>
                <w:color w:val="FF0000"/>
                <w:sz w:val="20"/>
                <w:szCs w:val="20"/>
              </w:rPr>
              <w:t xml:space="preserve">| </w:t>
            </w:r>
            <m:oMath>
              <m:r>
                <w:rPr>
                  <w:rFonts w:ascii="Cambria Math" w:hAnsi="Cambria Math"/>
                  <w:color w:val="FF0000"/>
                  <w:sz w:val="20"/>
                  <w:szCs w:val="20"/>
                </w:rPr>
                <m:t>:52,5</m:t>
              </m:r>
            </m:oMath>
          </w:p>
        </w:tc>
      </w:tr>
      <w:tr w:rsidR="00E07DFD" w14:paraId="34BF2639" w14:textId="77777777" w:rsidTr="00E07DFD">
        <w:trPr>
          <w:jc w:val="center"/>
        </w:trPr>
        <w:tc>
          <w:tcPr>
            <w:tcW w:w="0" w:type="auto"/>
          </w:tcPr>
          <w:p w14:paraId="65A19E1E" w14:textId="1D4A823D" w:rsidR="00E07DFD" w:rsidRDefault="00E07DFD" w:rsidP="00E07DFD">
            <w:pPr>
              <w:spacing w:line="360" w:lineRule="auto"/>
              <w:rPr>
                <w:color w:val="FF0000"/>
                <w:sz w:val="22"/>
                <w:szCs w:val="22"/>
              </w:rPr>
            </w:pPr>
            <m:oMathPara>
              <m:oMath>
                <m:r>
                  <w:rPr>
                    <w:rFonts w:ascii="Cambria Math" w:hAnsi="Cambria Math"/>
                    <w:color w:val="FF0000"/>
                    <w:sz w:val="22"/>
                    <w:szCs w:val="22"/>
                  </w:rPr>
                  <m:t>⟺</m:t>
                </m:r>
              </m:oMath>
            </m:oMathPara>
          </w:p>
        </w:tc>
        <w:tc>
          <w:tcPr>
            <w:tcW w:w="0" w:type="auto"/>
          </w:tcPr>
          <w:p w14:paraId="043BC184" w14:textId="0DFF4BBE" w:rsidR="00E07DFD" w:rsidRDefault="00E07DFD" w:rsidP="00E07DFD">
            <w:pPr>
              <w:spacing w:line="360" w:lineRule="auto"/>
              <w:rPr>
                <w:color w:val="FF0000"/>
                <w:sz w:val="22"/>
                <w:szCs w:val="22"/>
              </w:rPr>
            </w:pPr>
            <m:oMathPara>
              <m:oMath>
                <m:r>
                  <w:rPr>
                    <w:rFonts w:ascii="Cambria Math" w:hAnsi="Cambria Math"/>
                    <w:color w:val="FF0000"/>
                    <w:sz w:val="20"/>
                    <w:szCs w:val="20"/>
                  </w:rPr>
                  <m:t>n=</m:t>
                </m:r>
                <m:box>
                  <m:boxPr>
                    <m:ctrlPr>
                      <w:rPr>
                        <w:rFonts w:ascii="Cambria Math" w:hAnsi="Cambria Math"/>
                        <w:i/>
                        <w:color w:val="FF0000"/>
                        <w:sz w:val="20"/>
                        <w:szCs w:val="20"/>
                      </w:rPr>
                    </m:ctrlPr>
                  </m:boxPr>
                  <m:e>
                    <m:argPr>
                      <m:argSz m:val="-1"/>
                    </m:argPr>
                    <m:f>
                      <m:fPr>
                        <m:ctrlPr>
                          <w:rPr>
                            <w:rFonts w:ascii="Cambria Math" w:hAnsi="Cambria Math"/>
                            <w:i/>
                            <w:color w:val="FF0000"/>
                            <w:sz w:val="20"/>
                            <w:szCs w:val="20"/>
                          </w:rPr>
                        </m:ctrlPr>
                      </m:fPr>
                      <m:num>
                        <m:r>
                          <w:rPr>
                            <w:rFonts w:ascii="Cambria Math" w:hAnsi="Cambria Math"/>
                            <w:color w:val="FF0000"/>
                            <w:sz w:val="20"/>
                            <w:szCs w:val="20"/>
                          </w:rPr>
                          <m:t>236</m:t>
                        </m:r>
                      </m:num>
                      <m:den>
                        <m:r>
                          <w:rPr>
                            <w:rFonts w:ascii="Cambria Math" w:hAnsi="Cambria Math"/>
                            <w:color w:val="FF0000"/>
                            <w:sz w:val="20"/>
                            <w:szCs w:val="20"/>
                          </w:rPr>
                          <m:t>21</m:t>
                        </m:r>
                      </m:den>
                    </m:f>
                  </m:e>
                </m:box>
                <m:r>
                  <w:rPr>
                    <w:rFonts w:ascii="Cambria Math" w:hAnsi="Cambria Math"/>
                    <w:color w:val="FF0000"/>
                    <w:sz w:val="20"/>
                    <w:szCs w:val="20"/>
                  </w:rPr>
                  <m:t>=11,</m:t>
                </m:r>
                <m:acc>
                  <m:accPr>
                    <m:chr m:val="̅"/>
                    <m:ctrlPr>
                      <w:rPr>
                        <w:rFonts w:ascii="Cambria Math" w:hAnsi="Cambria Math"/>
                        <w:i/>
                        <w:color w:val="FF0000"/>
                        <w:sz w:val="20"/>
                        <w:szCs w:val="20"/>
                      </w:rPr>
                    </m:ctrlPr>
                  </m:accPr>
                  <m:e>
                    <m:r>
                      <w:rPr>
                        <w:rFonts w:ascii="Cambria Math" w:hAnsi="Cambria Math"/>
                        <w:color w:val="FF0000"/>
                        <w:sz w:val="20"/>
                        <w:szCs w:val="20"/>
                      </w:rPr>
                      <m:t>238095</m:t>
                    </m:r>
                  </m:e>
                </m:acc>
              </m:oMath>
            </m:oMathPara>
          </w:p>
        </w:tc>
        <w:tc>
          <w:tcPr>
            <w:tcW w:w="0" w:type="auto"/>
          </w:tcPr>
          <w:p w14:paraId="037B858D" w14:textId="77777777" w:rsidR="00E07DFD" w:rsidRDefault="00E07DFD" w:rsidP="00E07DFD">
            <w:pPr>
              <w:spacing w:line="360" w:lineRule="auto"/>
              <w:rPr>
                <w:color w:val="FF0000"/>
                <w:sz w:val="22"/>
                <w:szCs w:val="22"/>
              </w:rPr>
            </w:pPr>
          </w:p>
        </w:tc>
      </w:tr>
    </w:tbl>
    <w:p w14:paraId="4E126543" w14:textId="77777777" w:rsidR="00E07DFD" w:rsidRDefault="00E07DFD" w:rsidP="00E07DFD">
      <w:pPr>
        <w:rPr>
          <w:color w:val="FF0000"/>
          <w:sz w:val="22"/>
          <w:szCs w:val="22"/>
        </w:rPr>
      </w:pPr>
    </w:p>
    <w:p w14:paraId="7562C92C" w14:textId="77777777" w:rsidR="007872F8" w:rsidRDefault="007872F8" w:rsidP="007F0998">
      <w:pPr>
        <w:ind w:left="708"/>
        <w:jc w:val="center"/>
        <w:rPr>
          <w:color w:val="FF0000"/>
          <w:sz w:val="20"/>
          <w:szCs w:val="20"/>
        </w:rPr>
      </w:pPr>
    </w:p>
    <w:p w14:paraId="6AFCCF96" w14:textId="5470065B" w:rsidR="007872F8" w:rsidRDefault="00DB413B" w:rsidP="00DB413B">
      <w:pPr>
        <w:ind w:left="708"/>
        <w:rPr>
          <w:color w:val="FF0000"/>
          <w:sz w:val="22"/>
          <w:szCs w:val="22"/>
        </w:rPr>
      </w:pPr>
      <w:r>
        <w:rPr>
          <w:color w:val="FF0000"/>
          <w:sz w:val="22"/>
          <w:szCs w:val="22"/>
        </w:rPr>
        <w:t>Lena kann ihren Vater also elfmal mit der Bahn besuchen fahren, falls die Preise so bleiben.</w:t>
      </w:r>
    </w:p>
    <w:p w14:paraId="68B0AF3E" w14:textId="77777777" w:rsidR="007872F8" w:rsidRDefault="007872F8">
      <w:pPr>
        <w:spacing w:after="0"/>
        <w:contextualSpacing w:val="0"/>
        <w:rPr>
          <w:color w:val="FF0000"/>
          <w:sz w:val="22"/>
          <w:szCs w:val="22"/>
        </w:rPr>
      </w:pPr>
      <w:r>
        <w:rPr>
          <w:color w:val="FF0000"/>
          <w:sz w:val="22"/>
          <w:szCs w:val="22"/>
        </w:rPr>
        <w:br w:type="page"/>
      </w:r>
    </w:p>
    <w:p w14:paraId="65B7BA39" w14:textId="77777777" w:rsidR="007F0998" w:rsidRPr="007F0998" w:rsidRDefault="007F0998" w:rsidP="00DB413B">
      <w:pPr>
        <w:ind w:left="708"/>
        <w:rPr>
          <w:color w:val="FF0000"/>
          <w:sz w:val="22"/>
          <w:szCs w:val="22"/>
        </w:rPr>
      </w:pPr>
    </w:p>
    <w:p w14:paraId="503B2F11" w14:textId="08C766B0" w:rsidR="00E4314B" w:rsidRDefault="00EA1930" w:rsidP="0088122A">
      <w:pPr>
        <w:pStyle w:val="Listenabsatz"/>
        <w:numPr>
          <w:ilvl w:val="0"/>
          <w:numId w:val="17"/>
        </w:numPr>
        <w:jc w:val="both"/>
        <w:rPr>
          <w:sz w:val="22"/>
          <w:szCs w:val="22"/>
        </w:rPr>
      </w:pPr>
      <w:r>
        <w:rPr>
          <w:sz w:val="22"/>
          <w:szCs w:val="22"/>
        </w:rPr>
        <w:t>Aus der Tabelle kann man das folgende Pfeilbild generieren</w:t>
      </w:r>
      <w:r w:rsidR="00704CA7">
        <w:rPr>
          <w:sz w:val="22"/>
          <w:szCs w:val="22"/>
        </w:rPr>
        <w:t>. Durch Rückwärtsrechnen kann man ebenfalls die Anzahl der Fahrten ermitteln</w:t>
      </w:r>
      <w:r w:rsidR="00A113CA">
        <w:rPr>
          <w:sz w:val="22"/>
          <w:szCs w:val="22"/>
        </w:rPr>
        <w:t>. Vervollständigen Sie das Pfeilbild.</w:t>
      </w:r>
    </w:p>
    <w:p w14:paraId="64BB199E" w14:textId="2F071F9E" w:rsidR="00991464" w:rsidRPr="00991464" w:rsidRDefault="002D24E8" w:rsidP="00895321">
      <w:pPr>
        <w:jc w:val="center"/>
        <w:rPr>
          <w:sz w:val="22"/>
          <w:szCs w:val="22"/>
        </w:rPr>
      </w:pPr>
      <w:r w:rsidRPr="002D24E8">
        <w:rPr>
          <w:noProof/>
          <w:sz w:val="22"/>
          <w:szCs w:val="22"/>
        </w:rPr>
        <w:drawing>
          <wp:inline distT="0" distB="0" distL="0" distR="0" wp14:anchorId="66129B74" wp14:editId="3F54B095">
            <wp:extent cx="2883600" cy="828000"/>
            <wp:effectExtent l="0" t="0" r="0" b="10795"/>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3600" cy="828000"/>
                    </a:xfrm>
                    <a:prstGeom prst="rect">
                      <a:avLst/>
                    </a:prstGeom>
                  </pic:spPr>
                </pic:pic>
              </a:graphicData>
            </a:graphic>
          </wp:inline>
        </w:drawing>
      </w:r>
    </w:p>
    <w:p w14:paraId="6E4FAA9D" w14:textId="25E848C2" w:rsidR="00A113CA" w:rsidRPr="00752795" w:rsidRDefault="00A113CA" w:rsidP="0088122A">
      <w:pPr>
        <w:pStyle w:val="Listenabsatz"/>
        <w:numPr>
          <w:ilvl w:val="0"/>
          <w:numId w:val="17"/>
        </w:numPr>
        <w:jc w:val="both"/>
        <w:rPr>
          <w:sz w:val="22"/>
          <w:szCs w:val="22"/>
        </w:rPr>
      </w:pPr>
      <w:r>
        <w:rPr>
          <w:sz w:val="22"/>
          <w:szCs w:val="22"/>
        </w:rPr>
        <w:t xml:space="preserve">Lösen Sie durch systematisches Probieren in einer Tabelle und durch ein Pfeilbild das folgende Zahlenrätsel: </w:t>
      </w:r>
      <w:r w:rsidR="00AA4BA7">
        <w:rPr>
          <w:sz w:val="22"/>
          <w:szCs w:val="22"/>
        </w:rPr>
        <w:t>„</w:t>
      </w:r>
      <w:r w:rsidRPr="00AA4BA7">
        <w:rPr>
          <w:i/>
          <w:sz w:val="22"/>
          <w:szCs w:val="22"/>
        </w:rPr>
        <w:t xml:space="preserve">Eine unbekannte Zahl wird mit 5 </w:t>
      </w:r>
      <w:r w:rsidR="00CD57B2" w:rsidRPr="00AA4BA7">
        <w:rPr>
          <w:i/>
          <w:sz w:val="22"/>
          <w:szCs w:val="22"/>
        </w:rPr>
        <w:t>multipliziert. Dann wird erst 32</w:t>
      </w:r>
      <w:r w:rsidRPr="00AA4BA7">
        <w:rPr>
          <w:i/>
          <w:sz w:val="22"/>
          <w:szCs w:val="22"/>
        </w:rPr>
        <w:t xml:space="preserve"> addiert</w:t>
      </w:r>
      <w:r w:rsidR="00CD57B2" w:rsidRPr="00AA4BA7">
        <w:rPr>
          <w:i/>
          <w:sz w:val="22"/>
          <w:szCs w:val="22"/>
        </w:rPr>
        <w:t xml:space="preserve"> und anschließend durch 22</w:t>
      </w:r>
      <w:r w:rsidRPr="00AA4BA7">
        <w:rPr>
          <w:i/>
          <w:sz w:val="22"/>
          <w:szCs w:val="22"/>
        </w:rPr>
        <w:t xml:space="preserve"> geteilt. Es kommt </w:t>
      </w:r>
      <w:r w:rsidR="00CD57B2" w:rsidRPr="00AA4BA7">
        <w:rPr>
          <w:i/>
          <w:sz w:val="22"/>
          <w:szCs w:val="22"/>
        </w:rPr>
        <w:t>11 heraus. Wie heißt die unbekannte Zahl?</w:t>
      </w:r>
      <w:r w:rsidR="00AA4BA7">
        <w:rPr>
          <w:i/>
          <w:sz w:val="22"/>
          <w:szCs w:val="22"/>
        </w:rPr>
        <w:t>“</w:t>
      </w:r>
    </w:p>
    <w:p w14:paraId="7572D01C" w14:textId="332775CA" w:rsidR="00DA68CF" w:rsidRDefault="00824D8C" w:rsidP="00752795">
      <w:pPr>
        <w:ind w:left="708"/>
        <w:rPr>
          <w:sz w:val="22"/>
          <w:szCs w:val="22"/>
        </w:rPr>
      </w:pPr>
      <w:r>
        <w:rPr>
          <w:sz w:val="22"/>
          <w:szCs w:val="22"/>
        </w:rPr>
        <w:t>Welchen Weg bevorzugen Sie?</w:t>
      </w:r>
    </w:p>
    <w:p w14:paraId="3F54C1EC" w14:textId="77777777" w:rsidR="002D24E8" w:rsidRDefault="002D24E8" w:rsidP="00752795">
      <w:pPr>
        <w:ind w:left="708"/>
        <w:rPr>
          <w:sz w:val="22"/>
          <w:szCs w:val="22"/>
        </w:rPr>
      </w:pPr>
    </w:p>
    <w:p w14:paraId="5E24171B" w14:textId="2C585DCE" w:rsidR="00923079" w:rsidRPr="00923079" w:rsidRDefault="00923079" w:rsidP="00752795">
      <w:pPr>
        <w:ind w:left="708"/>
        <w:rPr>
          <w:color w:val="FF0000"/>
          <w:sz w:val="22"/>
          <w:szCs w:val="22"/>
        </w:rPr>
      </w:pPr>
      <w:r w:rsidRPr="00923079">
        <w:rPr>
          <w:color w:val="FF0000"/>
          <w:sz w:val="22"/>
          <w:szCs w:val="22"/>
        </w:rPr>
        <w:t>Tabelle:</w:t>
      </w:r>
    </w:p>
    <w:p w14:paraId="29974C57" w14:textId="77777777" w:rsidR="00923079" w:rsidRPr="00923079" w:rsidRDefault="00923079" w:rsidP="00752795">
      <w:pPr>
        <w:ind w:left="708"/>
        <w:rPr>
          <w:color w:val="FF0000"/>
          <w:sz w:val="22"/>
          <w:szCs w:val="22"/>
        </w:rPr>
      </w:pPr>
    </w:p>
    <w:tbl>
      <w:tblPr>
        <w:tblStyle w:val="Tabellenraster"/>
        <w:tblW w:w="0" w:type="auto"/>
        <w:tblInd w:w="708" w:type="dxa"/>
        <w:tblLook w:val="04A0" w:firstRow="1" w:lastRow="0" w:firstColumn="1" w:lastColumn="0" w:noHBand="0" w:noVBand="1"/>
      </w:tblPr>
      <w:tblGrid>
        <w:gridCol w:w="647"/>
        <w:gridCol w:w="1838"/>
        <w:gridCol w:w="1450"/>
        <w:gridCol w:w="1585"/>
        <w:gridCol w:w="3626"/>
      </w:tblGrid>
      <w:tr w:rsidR="00923079" w:rsidRPr="00923079" w14:paraId="0F4CFFEF" w14:textId="1ADD9455" w:rsidTr="00D80B16">
        <w:trPr>
          <w:trHeight w:val="454"/>
        </w:trPr>
        <w:tc>
          <w:tcPr>
            <w:tcW w:w="0" w:type="auto"/>
            <w:vAlign w:val="center"/>
          </w:tcPr>
          <w:p w14:paraId="606FF34D" w14:textId="024BD382"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Start</w:t>
            </w:r>
          </w:p>
        </w:tc>
        <w:tc>
          <w:tcPr>
            <w:tcW w:w="0" w:type="auto"/>
            <w:vAlign w:val="center"/>
          </w:tcPr>
          <w:p w14:paraId="41D5C7BC" w14:textId="31FDC85E"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Multiplikation mit 5</w:t>
            </w:r>
          </w:p>
        </w:tc>
        <w:tc>
          <w:tcPr>
            <w:tcW w:w="0" w:type="auto"/>
            <w:vAlign w:val="center"/>
          </w:tcPr>
          <w:p w14:paraId="415C4D51" w14:textId="6FFC8315"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Addition von 32</w:t>
            </w:r>
          </w:p>
        </w:tc>
        <w:tc>
          <w:tcPr>
            <w:tcW w:w="0" w:type="auto"/>
            <w:vAlign w:val="center"/>
          </w:tcPr>
          <w:p w14:paraId="0D0EE3FC" w14:textId="6AD5BC78"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Division durch 22</w:t>
            </w:r>
          </w:p>
        </w:tc>
        <w:tc>
          <w:tcPr>
            <w:tcW w:w="0" w:type="auto"/>
            <w:vAlign w:val="center"/>
          </w:tcPr>
          <w:p w14:paraId="41904C08" w14:textId="438ECC08"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Anmerkung</w:t>
            </w:r>
          </w:p>
        </w:tc>
      </w:tr>
      <w:tr w:rsidR="00923079" w:rsidRPr="00923079" w14:paraId="6BED2F32" w14:textId="57C1AFDD" w:rsidTr="00D80B16">
        <w:trPr>
          <w:trHeight w:val="454"/>
        </w:trPr>
        <w:tc>
          <w:tcPr>
            <w:tcW w:w="0" w:type="auto"/>
            <w:vAlign w:val="center"/>
          </w:tcPr>
          <w:p w14:paraId="18032EF2" w14:textId="24AC2F26"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1</w:t>
            </w:r>
          </w:p>
        </w:tc>
        <w:tc>
          <w:tcPr>
            <w:tcW w:w="0" w:type="auto"/>
            <w:vAlign w:val="center"/>
          </w:tcPr>
          <w:p w14:paraId="4D2CB974" w14:textId="7C99797A"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5</w:t>
            </w:r>
          </w:p>
        </w:tc>
        <w:tc>
          <w:tcPr>
            <w:tcW w:w="0" w:type="auto"/>
            <w:vAlign w:val="center"/>
          </w:tcPr>
          <w:p w14:paraId="47D3722E" w14:textId="26D631C3" w:rsidR="001A052C" w:rsidRPr="0088122A" w:rsidRDefault="001A052C" w:rsidP="00D80B16">
            <w:pPr>
              <w:jc w:val="center"/>
              <w:rPr>
                <w:rFonts w:asciiTheme="majorHAnsi" w:hAnsiTheme="majorHAnsi"/>
                <w:color w:val="FF0000"/>
                <w:sz w:val="22"/>
                <w:szCs w:val="22"/>
              </w:rPr>
            </w:pPr>
            <w:r w:rsidRPr="0088122A">
              <w:rPr>
                <w:rFonts w:asciiTheme="majorHAnsi" w:hAnsiTheme="majorHAnsi"/>
                <w:color w:val="FF0000"/>
                <w:sz w:val="22"/>
                <w:szCs w:val="22"/>
              </w:rPr>
              <w:t>37</w:t>
            </w:r>
          </w:p>
        </w:tc>
        <w:tc>
          <w:tcPr>
            <w:tcW w:w="0" w:type="auto"/>
            <w:vAlign w:val="center"/>
          </w:tcPr>
          <w:p w14:paraId="15D01CCA" w14:textId="2915B6F3" w:rsidR="001A052C" w:rsidRPr="0088122A" w:rsidRDefault="00F061AB" w:rsidP="0071790D">
            <w:pPr>
              <w:jc w:val="center"/>
              <w:rPr>
                <w:rFonts w:asciiTheme="majorHAnsi" w:hAnsiTheme="majorHAnsi"/>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37</m:t>
                        </m:r>
                      </m:num>
                      <m:den>
                        <m:r>
                          <w:rPr>
                            <w:rFonts w:ascii="Cambria Math" w:hAnsi="Cambria Math"/>
                            <w:color w:val="FF0000"/>
                            <w:sz w:val="22"/>
                            <w:szCs w:val="22"/>
                          </w:rPr>
                          <m:t>22</m:t>
                        </m:r>
                      </m:den>
                    </m:f>
                  </m:e>
                </m:box>
                <m:r>
                  <w:rPr>
                    <w:rFonts w:ascii="Cambria Math" w:hAnsi="Cambria Math"/>
                    <w:color w:val="FF0000"/>
                    <w:sz w:val="22"/>
                    <w:szCs w:val="22"/>
                  </w:rPr>
                  <m:t xml:space="preserve"> = 1,6</m:t>
                </m:r>
                <m:acc>
                  <m:accPr>
                    <m:chr m:val="̅"/>
                    <m:ctrlPr>
                      <w:rPr>
                        <w:rFonts w:ascii="Cambria Math" w:hAnsi="Cambria Math"/>
                        <w:i/>
                        <w:color w:val="FF0000"/>
                        <w:sz w:val="22"/>
                        <w:szCs w:val="22"/>
                      </w:rPr>
                    </m:ctrlPr>
                  </m:accPr>
                  <m:e>
                    <m:r>
                      <w:rPr>
                        <w:rFonts w:ascii="Cambria Math" w:hAnsi="Cambria Math"/>
                        <w:color w:val="FF0000"/>
                        <w:sz w:val="22"/>
                        <w:szCs w:val="22"/>
                      </w:rPr>
                      <m:t>81</m:t>
                    </m:r>
                  </m:e>
                </m:acc>
              </m:oMath>
            </m:oMathPara>
          </w:p>
        </w:tc>
        <w:tc>
          <w:tcPr>
            <w:tcW w:w="0" w:type="auto"/>
            <w:vAlign w:val="center"/>
          </w:tcPr>
          <w:p w14:paraId="3C848CC6" w14:textId="1AC65CC2"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 xml:space="preserve">Ergebnis </w:t>
            </w:r>
            <w:r w:rsidR="001A052C" w:rsidRPr="0088122A">
              <w:rPr>
                <w:rFonts w:asciiTheme="majorHAnsi" w:hAnsiTheme="majorHAnsi"/>
                <w:color w:val="FF0000"/>
                <w:sz w:val="22"/>
                <w:szCs w:val="22"/>
              </w:rPr>
              <w:t>klein</w:t>
            </w:r>
            <w:r w:rsidRPr="0088122A">
              <w:rPr>
                <w:rFonts w:asciiTheme="majorHAnsi" w:hAnsiTheme="majorHAnsi"/>
                <w:color w:val="FF0000"/>
                <w:sz w:val="22"/>
                <w:szCs w:val="22"/>
              </w:rPr>
              <w:t>er als 11. Wähle eine größere Zahl.</w:t>
            </w:r>
          </w:p>
        </w:tc>
      </w:tr>
      <w:tr w:rsidR="00923079" w:rsidRPr="00923079" w14:paraId="5FA0B5C4" w14:textId="44195974" w:rsidTr="00D80B16">
        <w:trPr>
          <w:trHeight w:val="454"/>
        </w:trPr>
        <w:tc>
          <w:tcPr>
            <w:tcW w:w="0" w:type="auto"/>
            <w:vAlign w:val="center"/>
          </w:tcPr>
          <w:p w14:paraId="05388BC0" w14:textId="6CF71019"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10</w:t>
            </w:r>
          </w:p>
        </w:tc>
        <w:tc>
          <w:tcPr>
            <w:tcW w:w="0" w:type="auto"/>
            <w:vAlign w:val="center"/>
          </w:tcPr>
          <w:p w14:paraId="6555FE85" w14:textId="5D318A6A"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50</w:t>
            </w:r>
          </w:p>
        </w:tc>
        <w:tc>
          <w:tcPr>
            <w:tcW w:w="0" w:type="auto"/>
            <w:vAlign w:val="center"/>
          </w:tcPr>
          <w:p w14:paraId="2F120FE1" w14:textId="5097DDBF"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82</w:t>
            </w:r>
          </w:p>
        </w:tc>
        <w:tc>
          <w:tcPr>
            <w:tcW w:w="0" w:type="auto"/>
            <w:vAlign w:val="center"/>
          </w:tcPr>
          <w:p w14:paraId="62F8033A" w14:textId="38FDC5D7" w:rsidR="001A052C" w:rsidRPr="0088122A" w:rsidRDefault="00F061AB" w:rsidP="0071790D">
            <w:pPr>
              <w:jc w:val="center"/>
              <w:rPr>
                <w:rFonts w:asciiTheme="majorHAnsi" w:hAnsiTheme="majorHAnsi"/>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82</m:t>
                        </m:r>
                      </m:num>
                      <m:den>
                        <m:r>
                          <w:rPr>
                            <w:rFonts w:ascii="Cambria Math" w:hAnsi="Cambria Math"/>
                            <w:color w:val="FF0000"/>
                            <w:sz w:val="22"/>
                            <w:szCs w:val="22"/>
                          </w:rPr>
                          <m:t>22</m:t>
                        </m:r>
                      </m:den>
                    </m:f>
                  </m:e>
                </m:box>
                <m:r>
                  <w:rPr>
                    <w:rFonts w:ascii="Cambria Math" w:hAnsi="Cambria Math"/>
                    <w:color w:val="FF0000"/>
                    <w:sz w:val="22"/>
                    <w:szCs w:val="22"/>
                  </w:rPr>
                  <m:t xml:space="preserve"> = 3,</m:t>
                </m:r>
                <m:acc>
                  <m:accPr>
                    <m:chr m:val="̅"/>
                    <m:ctrlPr>
                      <w:rPr>
                        <w:rFonts w:ascii="Cambria Math" w:hAnsi="Cambria Math"/>
                        <w:i/>
                        <w:color w:val="FF0000"/>
                        <w:sz w:val="22"/>
                        <w:szCs w:val="22"/>
                      </w:rPr>
                    </m:ctrlPr>
                  </m:accPr>
                  <m:e>
                    <m:r>
                      <w:rPr>
                        <w:rFonts w:ascii="Cambria Math" w:hAnsi="Cambria Math"/>
                        <w:color w:val="FF0000"/>
                        <w:sz w:val="22"/>
                        <w:szCs w:val="22"/>
                      </w:rPr>
                      <m:t>72</m:t>
                    </m:r>
                  </m:e>
                </m:acc>
              </m:oMath>
            </m:oMathPara>
          </w:p>
        </w:tc>
        <w:tc>
          <w:tcPr>
            <w:tcW w:w="0" w:type="auto"/>
            <w:vAlign w:val="center"/>
          </w:tcPr>
          <w:p w14:paraId="1B898299" w14:textId="63708793"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Ergebnis kleiner als 11. Wähle eine größere Zahl.</w:t>
            </w:r>
          </w:p>
        </w:tc>
      </w:tr>
      <w:tr w:rsidR="00923079" w:rsidRPr="00923079" w14:paraId="03324F00" w14:textId="0563D7B1" w:rsidTr="00D80B16">
        <w:trPr>
          <w:trHeight w:val="454"/>
        </w:trPr>
        <w:tc>
          <w:tcPr>
            <w:tcW w:w="0" w:type="auto"/>
            <w:vAlign w:val="center"/>
          </w:tcPr>
          <w:p w14:paraId="3369F70C" w14:textId="63D299CA"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100</w:t>
            </w:r>
          </w:p>
        </w:tc>
        <w:tc>
          <w:tcPr>
            <w:tcW w:w="0" w:type="auto"/>
            <w:vAlign w:val="center"/>
          </w:tcPr>
          <w:p w14:paraId="03374ED8" w14:textId="2162C95B"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500</w:t>
            </w:r>
          </w:p>
        </w:tc>
        <w:tc>
          <w:tcPr>
            <w:tcW w:w="0" w:type="auto"/>
            <w:vAlign w:val="center"/>
          </w:tcPr>
          <w:p w14:paraId="7BD872E1" w14:textId="65D35BE8"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532</w:t>
            </w:r>
          </w:p>
        </w:tc>
        <w:tc>
          <w:tcPr>
            <w:tcW w:w="0" w:type="auto"/>
            <w:vAlign w:val="center"/>
          </w:tcPr>
          <w:p w14:paraId="39BC2DB5" w14:textId="17C82E36" w:rsidR="001A052C" w:rsidRPr="0088122A" w:rsidRDefault="00F061AB" w:rsidP="0071790D">
            <w:pPr>
              <w:jc w:val="center"/>
              <w:rPr>
                <w:rFonts w:asciiTheme="majorHAnsi" w:hAnsiTheme="majorHAnsi"/>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532</m:t>
                        </m:r>
                      </m:num>
                      <m:den>
                        <m:r>
                          <w:rPr>
                            <w:rFonts w:ascii="Cambria Math" w:hAnsi="Cambria Math"/>
                            <w:color w:val="FF0000"/>
                            <w:sz w:val="22"/>
                            <w:szCs w:val="22"/>
                          </w:rPr>
                          <m:t>22</m:t>
                        </m:r>
                      </m:den>
                    </m:f>
                  </m:e>
                </m:box>
                <m:r>
                  <w:rPr>
                    <w:rFonts w:ascii="Cambria Math" w:hAnsi="Cambria Math"/>
                    <w:color w:val="FF0000"/>
                    <w:sz w:val="22"/>
                    <w:szCs w:val="22"/>
                  </w:rPr>
                  <m:t xml:space="preserve"> = 24,</m:t>
                </m:r>
                <m:acc>
                  <m:accPr>
                    <m:chr m:val="̅"/>
                    <m:ctrlPr>
                      <w:rPr>
                        <w:rFonts w:ascii="Cambria Math" w:hAnsi="Cambria Math"/>
                        <w:i/>
                        <w:color w:val="FF0000"/>
                        <w:sz w:val="22"/>
                        <w:szCs w:val="22"/>
                      </w:rPr>
                    </m:ctrlPr>
                  </m:accPr>
                  <m:e>
                    <m:r>
                      <w:rPr>
                        <w:rFonts w:ascii="Cambria Math" w:hAnsi="Cambria Math"/>
                        <w:color w:val="FF0000"/>
                        <w:sz w:val="22"/>
                        <w:szCs w:val="22"/>
                      </w:rPr>
                      <m:t>18</m:t>
                    </m:r>
                  </m:e>
                </m:acc>
              </m:oMath>
            </m:oMathPara>
          </w:p>
        </w:tc>
        <w:tc>
          <w:tcPr>
            <w:tcW w:w="0" w:type="auto"/>
            <w:vAlign w:val="center"/>
          </w:tcPr>
          <w:p w14:paraId="625645F0" w14:textId="146517AC"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Ergebnis größer als 11. Wähle eine kleinere Zahl.</w:t>
            </w:r>
          </w:p>
        </w:tc>
      </w:tr>
      <w:tr w:rsidR="00923079" w:rsidRPr="00923079" w14:paraId="2E2E7CA6" w14:textId="22C60193" w:rsidTr="00D80B16">
        <w:trPr>
          <w:trHeight w:val="454"/>
        </w:trPr>
        <w:tc>
          <w:tcPr>
            <w:tcW w:w="0" w:type="auto"/>
            <w:vAlign w:val="center"/>
          </w:tcPr>
          <w:p w14:paraId="3C0D6919" w14:textId="27578DBB"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50</w:t>
            </w:r>
          </w:p>
        </w:tc>
        <w:tc>
          <w:tcPr>
            <w:tcW w:w="0" w:type="auto"/>
            <w:vAlign w:val="center"/>
          </w:tcPr>
          <w:p w14:paraId="6985C377" w14:textId="64E50D9B"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250</w:t>
            </w:r>
          </w:p>
        </w:tc>
        <w:tc>
          <w:tcPr>
            <w:tcW w:w="0" w:type="auto"/>
            <w:vAlign w:val="center"/>
          </w:tcPr>
          <w:p w14:paraId="4BA8A5D7" w14:textId="4247E8DF"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282</w:t>
            </w:r>
          </w:p>
        </w:tc>
        <w:tc>
          <w:tcPr>
            <w:tcW w:w="0" w:type="auto"/>
            <w:vAlign w:val="center"/>
          </w:tcPr>
          <w:p w14:paraId="1FEEFB61" w14:textId="7DAC1D73" w:rsidR="001A052C" w:rsidRPr="0088122A" w:rsidRDefault="00F061AB" w:rsidP="0071790D">
            <w:pPr>
              <w:jc w:val="center"/>
              <w:rPr>
                <w:rFonts w:asciiTheme="majorHAnsi" w:hAnsiTheme="majorHAnsi"/>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282</m:t>
                        </m:r>
                      </m:num>
                      <m:den>
                        <m:r>
                          <w:rPr>
                            <w:rFonts w:ascii="Cambria Math" w:hAnsi="Cambria Math"/>
                            <w:color w:val="FF0000"/>
                            <w:sz w:val="22"/>
                            <w:szCs w:val="22"/>
                          </w:rPr>
                          <m:t>22</m:t>
                        </m:r>
                      </m:den>
                    </m:f>
                  </m:e>
                </m:box>
                <m:r>
                  <w:rPr>
                    <w:rFonts w:ascii="Cambria Math" w:hAnsi="Cambria Math"/>
                    <w:color w:val="FF0000"/>
                    <w:sz w:val="22"/>
                    <w:szCs w:val="22"/>
                  </w:rPr>
                  <m:t xml:space="preserve"> = 12,</m:t>
                </m:r>
                <m:acc>
                  <m:accPr>
                    <m:chr m:val="̅"/>
                    <m:ctrlPr>
                      <w:rPr>
                        <w:rFonts w:ascii="Cambria Math" w:hAnsi="Cambria Math"/>
                        <w:i/>
                        <w:color w:val="FF0000"/>
                        <w:sz w:val="22"/>
                        <w:szCs w:val="22"/>
                      </w:rPr>
                    </m:ctrlPr>
                  </m:accPr>
                  <m:e>
                    <m:r>
                      <w:rPr>
                        <w:rFonts w:ascii="Cambria Math" w:hAnsi="Cambria Math"/>
                        <w:color w:val="FF0000"/>
                        <w:sz w:val="22"/>
                        <w:szCs w:val="22"/>
                      </w:rPr>
                      <m:t>81</m:t>
                    </m:r>
                  </m:e>
                </m:acc>
              </m:oMath>
            </m:oMathPara>
          </w:p>
        </w:tc>
        <w:tc>
          <w:tcPr>
            <w:tcW w:w="0" w:type="auto"/>
            <w:vAlign w:val="center"/>
          </w:tcPr>
          <w:p w14:paraId="213721C5" w14:textId="7F7570C4"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Ergebnis größer als 11. Wähle eine kleinere Zahl.</w:t>
            </w:r>
          </w:p>
        </w:tc>
      </w:tr>
      <w:tr w:rsidR="00923079" w:rsidRPr="00923079" w14:paraId="2A9C8A78" w14:textId="77777777" w:rsidTr="00D80B16">
        <w:trPr>
          <w:trHeight w:val="454"/>
        </w:trPr>
        <w:tc>
          <w:tcPr>
            <w:tcW w:w="0" w:type="auto"/>
            <w:vAlign w:val="center"/>
          </w:tcPr>
          <w:p w14:paraId="54C4FA85" w14:textId="5278DD6F" w:rsidR="00D80B16"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40</w:t>
            </w:r>
          </w:p>
        </w:tc>
        <w:tc>
          <w:tcPr>
            <w:tcW w:w="0" w:type="auto"/>
            <w:vAlign w:val="center"/>
          </w:tcPr>
          <w:p w14:paraId="23CB9822" w14:textId="01D3BBE0" w:rsidR="00D80B16"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200</w:t>
            </w:r>
          </w:p>
        </w:tc>
        <w:tc>
          <w:tcPr>
            <w:tcW w:w="0" w:type="auto"/>
            <w:vAlign w:val="center"/>
          </w:tcPr>
          <w:p w14:paraId="549825B2" w14:textId="32DB3DF8" w:rsidR="00D80B16"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232</w:t>
            </w:r>
          </w:p>
        </w:tc>
        <w:tc>
          <w:tcPr>
            <w:tcW w:w="0" w:type="auto"/>
            <w:vAlign w:val="center"/>
          </w:tcPr>
          <w:p w14:paraId="6BEAF33B" w14:textId="3A99E0C7" w:rsidR="00D80B16" w:rsidRPr="0088122A" w:rsidRDefault="00F061AB" w:rsidP="0071790D">
            <w:pPr>
              <w:jc w:val="center"/>
              <w:rPr>
                <w:rFonts w:asciiTheme="majorHAnsi" w:hAnsiTheme="majorHAnsi"/>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232</m:t>
                        </m:r>
                      </m:num>
                      <m:den>
                        <m:r>
                          <w:rPr>
                            <w:rFonts w:ascii="Cambria Math" w:hAnsi="Cambria Math"/>
                            <w:color w:val="FF0000"/>
                            <w:sz w:val="22"/>
                            <w:szCs w:val="22"/>
                          </w:rPr>
                          <m:t>22</m:t>
                        </m:r>
                      </m:den>
                    </m:f>
                  </m:e>
                </m:box>
                <m:r>
                  <w:rPr>
                    <w:rFonts w:ascii="Cambria Math" w:hAnsi="Cambria Math"/>
                    <w:color w:val="FF0000"/>
                    <w:sz w:val="22"/>
                    <w:szCs w:val="22"/>
                  </w:rPr>
                  <m:t xml:space="preserve"> = 10,</m:t>
                </m:r>
                <m:acc>
                  <m:accPr>
                    <m:chr m:val="̅"/>
                    <m:ctrlPr>
                      <w:rPr>
                        <w:rFonts w:ascii="Cambria Math" w:hAnsi="Cambria Math"/>
                        <w:i/>
                        <w:color w:val="FF0000"/>
                        <w:sz w:val="22"/>
                        <w:szCs w:val="22"/>
                      </w:rPr>
                    </m:ctrlPr>
                  </m:accPr>
                  <m:e>
                    <m:r>
                      <w:rPr>
                        <w:rFonts w:ascii="Cambria Math" w:hAnsi="Cambria Math"/>
                        <w:color w:val="FF0000"/>
                        <w:sz w:val="22"/>
                        <w:szCs w:val="22"/>
                      </w:rPr>
                      <m:t>54</m:t>
                    </m:r>
                  </m:e>
                </m:acc>
              </m:oMath>
            </m:oMathPara>
          </w:p>
        </w:tc>
        <w:tc>
          <w:tcPr>
            <w:tcW w:w="0" w:type="auto"/>
            <w:vAlign w:val="center"/>
          </w:tcPr>
          <w:p w14:paraId="2F8208E8" w14:textId="706EE8E4" w:rsidR="00D80B16"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Ergebnis kleiner als 11. Wähle eine größere Zahl.</w:t>
            </w:r>
          </w:p>
        </w:tc>
      </w:tr>
      <w:tr w:rsidR="00923079" w:rsidRPr="00923079" w14:paraId="4D192247" w14:textId="5B175356" w:rsidTr="00D80B16">
        <w:trPr>
          <w:trHeight w:val="454"/>
        </w:trPr>
        <w:tc>
          <w:tcPr>
            <w:tcW w:w="0" w:type="auto"/>
            <w:vAlign w:val="center"/>
          </w:tcPr>
          <w:p w14:paraId="4870BFED" w14:textId="4A565287"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41</w:t>
            </w:r>
          </w:p>
        </w:tc>
        <w:tc>
          <w:tcPr>
            <w:tcW w:w="0" w:type="auto"/>
            <w:vAlign w:val="center"/>
          </w:tcPr>
          <w:p w14:paraId="287FB5D9" w14:textId="69D2212F"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205</w:t>
            </w:r>
          </w:p>
        </w:tc>
        <w:tc>
          <w:tcPr>
            <w:tcW w:w="0" w:type="auto"/>
            <w:vAlign w:val="center"/>
          </w:tcPr>
          <w:p w14:paraId="46701C00" w14:textId="3D4FEEA7"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237</w:t>
            </w:r>
          </w:p>
        </w:tc>
        <w:tc>
          <w:tcPr>
            <w:tcW w:w="0" w:type="auto"/>
            <w:vAlign w:val="center"/>
          </w:tcPr>
          <w:p w14:paraId="55EF017E" w14:textId="3E3DC491" w:rsidR="001A052C" w:rsidRPr="0088122A" w:rsidRDefault="00F061AB" w:rsidP="0071790D">
            <w:pPr>
              <w:jc w:val="center"/>
              <w:rPr>
                <w:rFonts w:asciiTheme="majorHAnsi" w:hAnsiTheme="majorHAnsi"/>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237</m:t>
                        </m:r>
                      </m:num>
                      <m:den>
                        <m:r>
                          <w:rPr>
                            <w:rFonts w:ascii="Cambria Math" w:hAnsi="Cambria Math"/>
                            <w:color w:val="FF0000"/>
                            <w:sz w:val="22"/>
                            <w:szCs w:val="22"/>
                          </w:rPr>
                          <m:t>22</m:t>
                        </m:r>
                      </m:den>
                    </m:f>
                  </m:e>
                </m:box>
                <m:r>
                  <w:rPr>
                    <w:rFonts w:ascii="Cambria Math" w:hAnsi="Cambria Math"/>
                    <w:color w:val="FF0000"/>
                    <w:sz w:val="22"/>
                    <w:szCs w:val="22"/>
                  </w:rPr>
                  <m:t xml:space="preserve"> = 10,7</m:t>
                </m:r>
                <m:acc>
                  <m:accPr>
                    <m:chr m:val="̅"/>
                    <m:ctrlPr>
                      <w:rPr>
                        <w:rFonts w:ascii="Cambria Math" w:hAnsi="Cambria Math"/>
                        <w:i/>
                        <w:color w:val="FF0000"/>
                        <w:sz w:val="22"/>
                        <w:szCs w:val="22"/>
                      </w:rPr>
                    </m:ctrlPr>
                  </m:accPr>
                  <m:e>
                    <m:r>
                      <w:rPr>
                        <w:rFonts w:ascii="Cambria Math" w:hAnsi="Cambria Math"/>
                        <w:color w:val="FF0000"/>
                        <w:sz w:val="22"/>
                        <w:szCs w:val="22"/>
                      </w:rPr>
                      <m:t>72</m:t>
                    </m:r>
                  </m:e>
                </m:acc>
              </m:oMath>
            </m:oMathPara>
          </w:p>
        </w:tc>
        <w:tc>
          <w:tcPr>
            <w:tcW w:w="0" w:type="auto"/>
            <w:vAlign w:val="center"/>
          </w:tcPr>
          <w:p w14:paraId="28E5031A" w14:textId="3B36D3EE" w:rsidR="001A052C" w:rsidRPr="0088122A" w:rsidRDefault="00D80B16" w:rsidP="00D80B16">
            <w:pPr>
              <w:jc w:val="center"/>
              <w:rPr>
                <w:rFonts w:asciiTheme="majorHAnsi" w:hAnsiTheme="majorHAnsi"/>
                <w:color w:val="FF0000"/>
                <w:sz w:val="22"/>
                <w:szCs w:val="22"/>
              </w:rPr>
            </w:pPr>
            <w:r w:rsidRPr="0088122A">
              <w:rPr>
                <w:rFonts w:asciiTheme="majorHAnsi" w:hAnsiTheme="majorHAnsi"/>
                <w:color w:val="FF0000"/>
                <w:sz w:val="22"/>
                <w:szCs w:val="22"/>
              </w:rPr>
              <w:t>Ergebnis kleiner als 11. Wähle eine größere Zahl.</w:t>
            </w:r>
          </w:p>
        </w:tc>
      </w:tr>
      <w:tr w:rsidR="00923079" w:rsidRPr="00923079" w14:paraId="3EE8C149" w14:textId="74B4D5C2" w:rsidTr="00D80B16">
        <w:trPr>
          <w:trHeight w:val="454"/>
        </w:trPr>
        <w:tc>
          <w:tcPr>
            <w:tcW w:w="0" w:type="auto"/>
            <w:vAlign w:val="center"/>
          </w:tcPr>
          <w:p w14:paraId="5844E006" w14:textId="4DC6B7A4" w:rsidR="001A052C" w:rsidRPr="0088122A" w:rsidRDefault="00D80B16" w:rsidP="00D80B16">
            <w:pPr>
              <w:jc w:val="center"/>
              <w:rPr>
                <w:rFonts w:asciiTheme="majorHAnsi" w:hAnsiTheme="majorHAnsi"/>
                <w:b/>
                <w:color w:val="FF0000"/>
                <w:sz w:val="22"/>
                <w:szCs w:val="22"/>
              </w:rPr>
            </w:pPr>
            <w:r w:rsidRPr="0088122A">
              <w:rPr>
                <w:rFonts w:asciiTheme="majorHAnsi" w:hAnsiTheme="majorHAnsi"/>
                <w:b/>
                <w:color w:val="FF0000"/>
                <w:sz w:val="22"/>
                <w:szCs w:val="22"/>
              </w:rPr>
              <w:t>42</w:t>
            </w:r>
          </w:p>
        </w:tc>
        <w:tc>
          <w:tcPr>
            <w:tcW w:w="0" w:type="auto"/>
            <w:vAlign w:val="center"/>
          </w:tcPr>
          <w:p w14:paraId="65532509" w14:textId="5B7FE977" w:rsidR="001A052C" w:rsidRPr="0088122A" w:rsidRDefault="00D80B16" w:rsidP="00D80B16">
            <w:pPr>
              <w:jc w:val="center"/>
              <w:rPr>
                <w:rFonts w:asciiTheme="majorHAnsi" w:hAnsiTheme="majorHAnsi"/>
                <w:b/>
                <w:color w:val="FF0000"/>
                <w:sz w:val="22"/>
                <w:szCs w:val="22"/>
              </w:rPr>
            </w:pPr>
            <w:r w:rsidRPr="0088122A">
              <w:rPr>
                <w:rFonts w:asciiTheme="majorHAnsi" w:hAnsiTheme="majorHAnsi"/>
                <w:b/>
                <w:color w:val="FF0000"/>
                <w:sz w:val="22"/>
                <w:szCs w:val="22"/>
              </w:rPr>
              <w:t>210</w:t>
            </w:r>
          </w:p>
        </w:tc>
        <w:tc>
          <w:tcPr>
            <w:tcW w:w="0" w:type="auto"/>
            <w:vAlign w:val="center"/>
          </w:tcPr>
          <w:p w14:paraId="41C0C8D3" w14:textId="552C60BB" w:rsidR="001A052C" w:rsidRPr="0088122A" w:rsidRDefault="00D80B16" w:rsidP="00D80B16">
            <w:pPr>
              <w:jc w:val="center"/>
              <w:rPr>
                <w:rFonts w:asciiTheme="majorHAnsi" w:hAnsiTheme="majorHAnsi"/>
                <w:b/>
                <w:color w:val="FF0000"/>
                <w:sz w:val="22"/>
                <w:szCs w:val="22"/>
              </w:rPr>
            </w:pPr>
            <w:r w:rsidRPr="0088122A">
              <w:rPr>
                <w:rFonts w:asciiTheme="majorHAnsi" w:hAnsiTheme="majorHAnsi"/>
                <w:b/>
                <w:color w:val="FF0000"/>
                <w:sz w:val="22"/>
                <w:szCs w:val="22"/>
              </w:rPr>
              <w:t>242</w:t>
            </w:r>
          </w:p>
        </w:tc>
        <w:tc>
          <w:tcPr>
            <w:tcW w:w="0" w:type="auto"/>
            <w:vAlign w:val="center"/>
          </w:tcPr>
          <w:p w14:paraId="1BE5187A" w14:textId="03414CD6" w:rsidR="001A052C" w:rsidRPr="0088122A" w:rsidRDefault="00F061AB" w:rsidP="0071790D">
            <w:pPr>
              <w:jc w:val="center"/>
              <w:rPr>
                <w:rFonts w:asciiTheme="majorHAnsi" w:hAnsiTheme="majorHAnsi"/>
                <w:b/>
                <w:color w:val="FF0000"/>
                <w:sz w:val="22"/>
                <w:szCs w:val="22"/>
              </w:rPr>
            </w:pPr>
            <m:oMathPara>
              <m:oMath>
                <m:box>
                  <m:boxPr>
                    <m:ctrlPr>
                      <w:rPr>
                        <w:rFonts w:ascii="Cambria Math" w:hAnsi="Cambria Math"/>
                        <w:i/>
                        <w:color w:val="FF0000"/>
                        <w:sz w:val="22"/>
                        <w:szCs w:val="22"/>
                      </w:rPr>
                    </m:ctrlPr>
                  </m:boxPr>
                  <m:e>
                    <m:argPr>
                      <m:argSz m:val="-1"/>
                    </m:argPr>
                    <m:f>
                      <m:fPr>
                        <m:ctrlPr>
                          <w:rPr>
                            <w:rFonts w:ascii="Cambria Math" w:hAnsi="Cambria Math"/>
                            <w:i/>
                            <w:color w:val="FF0000"/>
                            <w:sz w:val="22"/>
                            <w:szCs w:val="22"/>
                          </w:rPr>
                        </m:ctrlPr>
                      </m:fPr>
                      <m:num>
                        <m:r>
                          <w:rPr>
                            <w:rFonts w:ascii="Cambria Math" w:hAnsi="Cambria Math"/>
                            <w:color w:val="FF0000"/>
                            <w:sz w:val="22"/>
                            <w:szCs w:val="22"/>
                          </w:rPr>
                          <m:t>242</m:t>
                        </m:r>
                      </m:num>
                      <m:den>
                        <m:r>
                          <w:rPr>
                            <w:rFonts w:ascii="Cambria Math" w:hAnsi="Cambria Math"/>
                            <w:color w:val="FF0000"/>
                            <w:sz w:val="22"/>
                            <w:szCs w:val="22"/>
                          </w:rPr>
                          <m:t>22</m:t>
                        </m:r>
                      </m:den>
                    </m:f>
                  </m:e>
                </m:box>
                <m:r>
                  <w:rPr>
                    <w:rFonts w:ascii="Cambria Math" w:hAnsi="Cambria Math"/>
                    <w:color w:val="FF0000"/>
                    <w:sz w:val="22"/>
                    <w:szCs w:val="22"/>
                  </w:rPr>
                  <m:t xml:space="preserve"> = 11</m:t>
                </m:r>
              </m:oMath>
            </m:oMathPara>
          </w:p>
        </w:tc>
        <w:tc>
          <w:tcPr>
            <w:tcW w:w="0" w:type="auto"/>
            <w:vAlign w:val="center"/>
          </w:tcPr>
          <w:p w14:paraId="58796118" w14:textId="4F9DC087" w:rsidR="001A052C" w:rsidRPr="0088122A" w:rsidRDefault="00D80B16" w:rsidP="00D80B16">
            <w:pPr>
              <w:jc w:val="center"/>
              <w:rPr>
                <w:rFonts w:asciiTheme="majorHAnsi" w:hAnsiTheme="majorHAnsi"/>
                <w:b/>
                <w:color w:val="FF0000"/>
                <w:sz w:val="22"/>
                <w:szCs w:val="22"/>
              </w:rPr>
            </w:pPr>
            <w:r w:rsidRPr="0088122A">
              <w:rPr>
                <w:rFonts w:asciiTheme="majorHAnsi" w:hAnsiTheme="majorHAnsi"/>
                <w:b/>
                <w:color w:val="FF0000"/>
                <w:sz w:val="22"/>
                <w:szCs w:val="22"/>
              </w:rPr>
              <w:t>Ergebnis ist gleich 11.</w:t>
            </w:r>
          </w:p>
        </w:tc>
      </w:tr>
    </w:tbl>
    <w:p w14:paraId="6F051048" w14:textId="77777777" w:rsidR="002D24E8" w:rsidRPr="00923079" w:rsidRDefault="002D24E8" w:rsidP="00752795">
      <w:pPr>
        <w:ind w:left="708"/>
        <w:rPr>
          <w:color w:val="FF0000"/>
          <w:sz w:val="22"/>
          <w:szCs w:val="22"/>
        </w:rPr>
      </w:pPr>
    </w:p>
    <w:p w14:paraId="48F59486" w14:textId="63F60E79" w:rsidR="00923079" w:rsidRPr="00923079" w:rsidRDefault="00923079" w:rsidP="00923079">
      <w:pPr>
        <w:spacing w:after="0"/>
        <w:ind w:left="708"/>
        <w:contextualSpacing w:val="0"/>
        <w:rPr>
          <w:color w:val="FF0000"/>
          <w:sz w:val="22"/>
          <w:szCs w:val="22"/>
        </w:rPr>
      </w:pPr>
      <w:r w:rsidRPr="00923079">
        <w:rPr>
          <w:color w:val="FF0000"/>
          <w:sz w:val="22"/>
          <w:szCs w:val="22"/>
        </w:rPr>
        <w:t>Pfeilbild:</w:t>
      </w:r>
    </w:p>
    <w:p w14:paraId="55136427" w14:textId="77777777" w:rsidR="00923079" w:rsidRPr="00923079" w:rsidRDefault="00923079" w:rsidP="00923079">
      <w:pPr>
        <w:spacing w:after="0"/>
        <w:ind w:left="708"/>
        <w:contextualSpacing w:val="0"/>
        <w:rPr>
          <w:color w:val="FF0000"/>
          <w:sz w:val="22"/>
          <w:szCs w:val="22"/>
        </w:rPr>
      </w:pPr>
    </w:p>
    <w:p w14:paraId="71961DC8" w14:textId="5E9E716A" w:rsidR="00923079" w:rsidRPr="00923079" w:rsidRDefault="00923079" w:rsidP="00923079">
      <w:pPr>
        <w:spacing w:after="0"/>
        <w:contextualSpacing w:val="0"/>
        <w:jc w:val="center"/>
        <w:rPr>
          <w:color w:val="FF0000"/>
          <w:sz w:val="22"/>
          <w:szCs w:val="22"/>
        </w:rPr>
      </w:pPr>
      <w:r w:rsidRPr="00923079">
        <w:rPr>
          <w:noProof/>
          <w:color w:val="FF0000"/>
          <w:sz w:val="22"/>
          <w:szCs w:val="22"/>
        </w:rPr>
        <w:drawing>
          <wp:inline distT="0" distB="0" distL="0" distR="0" wp14:anchorId="7F71D721" wp14:editId="56600860">
            <wp:extent cx="3823200" cy="824400"/>
            <wp:effectExtent l="0" t="0" r="0" b="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23200" cy="824400"/>
                    </a:xfrm>
                    <a:prstGeom prst="rect">
                      <a:avLst/>
                    </a:prstGeom>
                  </pic:spPr>
                </pic:pic>
              </a:graphicData>
            </a:graphic>
          </wp:inline>
        </w:drawing>
      </w:r>
    </w:p>
    <w:p w14:paraId="104FBD76" w14:textId="77777777" w:rsidR="00923079" w:rsidRDefault="00923079">
      <w:pPr>
        <w:spacing w:after="0"/>
        <w:contextualSpacing w:val="0"/>
        <w:rPr>
          <w:sz w:val="22"/>
          <w:szCs w:val="22"/>
        </w:rPr>
      </w:pPr>
    </w:p>
    <w:p w14:paraId="0BDE9AAE" w14:textId="77777777" w:rsidR="00DA68CF" w:rsidRDefault="00DA68CF">
      <w:pPr>
        <w:spacing w:after="0"/>
        <w:contextualSpacing w:val="0"/>
        <w:rPr>
          <w:sz w:val="22"/>
          <w:szCs w:val="22"/>
        </w:rPr>
      </w:pPr>
      <w:r>
        <w:rPr>
          <w:sz w:val="22"/>
          <w:szCs w:val="22"/>
        </w:rPr>
        <w:br w:type="page"/>
      </w:r>
    </w:p>
    <w:p w14:paraId="52EDEEE3" w14:textId="77777777" w:rsidR="0088122A" w:rsidRDefault="0088122A" w:rsidP="00E93FF4">
      <w:pPr>
        <w:pStyle w:val="3berschrift"/>
      </w:pPr>
    </w:p>
    <w:p w14:paraId="75E0C5F2" w14:textId="62BF15D3" w:rsidR="00DA68CF" w:rsidRPr="00316F35" w:rsidRDefault="00DA68CF" w:rsidP="00E93FF4">
      <w:pPr>
        <w:pStyle w:val="3berschrift"/>
      </w:pPr>
      <w:r w:rsidRPr="00316F35">
        <w:t>Aufgabentyp I</w:t>
      </w:r>
      <w:r>
        <w:t>I</w:t>
      </w:r>
      <w:r w:rsidR="00691D63">
        <w:t>I</w:t>
      </w:r>
      <w:r w:rsidRPr="00316F35">
        <w:t xml:space="preserve"> – </w:t>
      </w:r>
      <w:r>
        <w:t>Termstrukturen erkennen</w:t>
      </w:r>
    </w:p>
    <w:p w14:paraId="4B16D2B8" w14:textId="4A7EA4A4" w:rsidR="00DA68CF" w:rsidRDefault="0088122A" w:rsidP="00DA68CF">
      <w:pPr>
        <w:rPr>
          <w:sz w:val="22"/>
          <w:szCs w:val="22"/>
        </w:rPr>
      </w:pPr>
      <w:r>
        <w:rPr>
          <w:sz w:val="22"/>
          <w:szCs w:val="22"/>
        </w:rPr>
        <w:t xml:space="preserve">Versuchen Sie, </w:t>
      </w:r>
      <w:r w:rsidR="00DA68CF">
        <w:rPr>
          <w:sz w:val="22"/>
          <w:szCs w:val="22"/>
        </w:rPr>
        <w:t>die folgenden Aufgaben zu den Termbäumen zu lösen.</w:t>
      </w:r>
    </w:p>
    <w:p w14:paraId="459EB5C9" w14:textId="77777777" w:rsidR="00DA68CF" w:rsidRDefault="00DA68CF" w:rsidP="00DA68CF">
      <w:pPr>
        <w:pStyle w:val="Listenabsatz"/>
        <w:numPr>
          <w:ilvl w:val="0"/>
          <w:numId w:val="16"/>
        </w:numPr>
        <w:rPr>
          <w:sz w:val="22"/>
          <w:szCs w:val="22"/>
        </w:rPr>
      </w:pPr>
      <w:r>
        <w:rPr>
          <w:sz w:val="22"/>
          <w:szCs w:val="22"/>
        </w:rPr>
        <w:t xml:space="preserve">Ergänzen Sie den Termbaum zum Term </w:t>
      </w:r>
      <m:oMath>
        <m:d>
          <m:dPr>
            <m:ctrlPr>
              <w:rPr>
                <w:rFonts w:ascii="Cambria Math" w:hAnsi="Cambria Math"/>
                <w:i/>
                <w:sz w:val="22"/>
                <w:szCs w:val="22"/>
              </w:rPr>
            </m:ctrlPr>
          </m:dPr>
          <m:e>
            <m:r>
              <w:rPr>
                <w:rFonts w:ascii="Cambria Math" w:hAnsi="Cambria Math"/>
                <w:sz w:val="22"/>
                <w:szCs w:val="22"/>
              </w:rPr>
              <m:t>4+a</m:t>
            </m:r>
          </m:e>
        </m:d>
        <m:r>
          <w:rPr>
            <w:rFonts w:ascii="Cambria Math" w:hAnsi="Cambria Math"/>
            <w:sz w:val="22"/>
            <w:szCs w:val="22"/>
          </w:rPr>
          <m:t>⋅7b</m:t>
        </m:r>
      </m:oMath>
      <w:r>
        <w:rPr>
          <w:sz w:val="22"/>
          <w:szCs w:val="22"/>
        </w:rPr>
        <w:t>.</w:t>
      </w:r>
    </w:p>
    <w:p w14:paraId="0178F697" w14:textId="5AD85E8A" w:rsidR="00C26813" w:rsidRPr="0046638F" w:rsidRDefault="00C26813" w:rsidP="00DA68CF">
      <w:pPr>
        <w:jc w:val="center"/>
        <w:rPr>
          <w:sz w:val="22"/>
          <w:szCs w:val="22"/>
        </w:rPr>
      </w:pPr>
      <w:r w:rsidRPr="00C26813">
        <w:rPr>
          <w:noProof/>
          <w:sz w:val="22"/>
          <w:szCs w:val="22"/>
        </w:rPr>
        <w:drawing>
          <wp:inline distT="0" distB="0" distL="0" distR="0" wp14:anchorId="39AFC7BF" wp14:editId="4FB71079">
            <wp:extent cx="3603600" cy="2527200"/>
            <wp:effectExtent l="0" t="0" r="3810" b="0"/>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03600" cy="2527200"/>
                    </a:xfrm>
                    <a:prstGeom prst="rect">
                      <a:avLst/>
                    </a:prstGeom>
                  </pic:spPr>
                </pic:pic>
              </a:graphicData>
            </a:graphic>
          </wp:inline>
        </w:drawing>
      </w:r>
    </w:p>
    <w:p w14:paraId="38953897" w14:textId="77777777" w:rsidR="00DA68CF" w:rsidRDefault="00DA68CF" w:rsidP="00DA68CF">
      <w:pPr>
        <w:pStyle w:val="Listenabsatz"/>
        <w:numPr>
          <w:ilvl w:val="0"/>
          <w:numId w:val="16"/>
        </w:numPr>
        <w:rPr>
          <w:sz w:val="22"/>
          <w:szCs w:val="22"/>
        </w:rPr>
      </w:pPr>
      <w:r>
        <w:rPr>
          <w:sz w:val="22"/>
          <w:szCs w:val="22"/>
        </w:rPr>
        <w:t>Ordnen Sie die folgenden Terme passend den drei leeren Termbäumen zu.</w:t>
      </w:r>
    </w:p>
    <w:tbl>
      <w:tblPr>
        <w:tblStyle w:val="Tabellenraster"/>
        <w:tblW w:w="0" w:type="auto"/>
        <w:jc w:val="center"/>
        <w:tblLook w:val="04A0" w:firstRow="1" w:lastRow="0" w:firstColumn="1" w:lastColumn="0" w:noHBand="0" w:noVBand="1"/>
      </w:tblPr>
      <w:tblGrid>
        <w:gridCol w:w="1984"/>
        <w:gridCol w:w="1984"/>
        <w:gridCol w:w="1984"/>
      </w:tblGrid>
      <w:tr w:rsidR="005C0AC1" w14:paraId="69560816" w14:textId="77777777" w:rsidTr="005C0AC1">
        <w:trPr>
          <w:trHeight w:val="1758"/>
          <w:jc w:val="center"/>
        </w:trPr>
        <w:tc>
          <w:tcPr>
            <w:tcW w:w="0" w:type="auto"/>
          </w:tcPr>
          <w:p w14:paraId="485AF1DC" w14:textId="77777777" w:rsidR="005C0AC1" w:rsidRDefault="005C0AC1" w:rsidP="00923079">
            <w:pPr>
              <w:jc w:val="both"/>
              <w:rPr>
                <w:sz w:val="22"/>
                <w:szCs w:val="22"/>
              </w:rPr>
            </w:pPr>
            <w:r w:rsidRPr="00692536">
              <w:rPr>
                <w:noProof/>
                <w:sz w:val="22"/>
                <w:szCs w:val="22"/>
              </w:rPr>
              <w:drawing>
                <wp:inline distT="0" distB="0" distL="0" distR="0" wp14:anchorId="4B7C3866" wp14:editId="778C8C33">
                  <wp:extent cx="1123200" cy="939600"/>
                  <wp:effectExtent l="0" t="0" r="0" b="635"/>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23200" cy="939600"/>
                          </a:xfrm>
                          <a:prstGeom prst="rect">
                            <a:avLst/>
                          </a:prstGeom>
                        </pic:spPr>
                      </pic:pic>
                    </a:graphicData>
                  </a:graphic>
                </wp:inline>
              </w:drawing>
            </w:r>
          </w:p>
        </w:tc>
        <w:tc>
          <w:tcPr>
            <w:tcW w:w="1984" w:type="dxa"/>
          </w:tcPr>
          <w:p w14:paraId="63FD59E4" w14:textId="77777777" w:rsidR="005C0AC1" w:rsidRDefault="005C0AC1" w:rsidP="00923079">
            <w:pPr>
              <w:rPr>
                <w:sz w:val="22"/>
                <w:szCs w:val="22"/>
              </w:rPr>
            </w:pPr>
            <w:r w:rsidRPr="000862A3">
              <w:rPr>
                <w:noProof/>
                <w:sz w:val="22"/>
                <w:szCs w:val="22"/>
              </w:rPr>
              <w:drawing>
                <wp:inline distT="0" distB="0" distL="0" distR="0" wp14:anchorId="65EB76FD" wp14:editId="1540A87F">
                  <wp:extent cx="1123200" cy="939600"/>
                  <wp:effectExtent l="0" t="0" r="0" b="63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123200" cy="939600"/>
                          </a:xfrm>
                          <a:prstGeom prst="rect">
                            <a:avLst/>
                          </a:prstGeom>
                        </pic:spPr>
                      </pic:pic>
                    </a:graphicData>
                  </a:graphic>
                </wp:inline>
              </w:drawing>
            </w:r>
          </w:p>
        </w:tc>
        <w:tc>
          <w:tcPr>
            <w:tcW w:w="1984" w:type="dxa"/>
          </w:tcPr>
          <w:p w14:paraId="096E58EC" w14:textId="77777777" w:rsidR="005C0AC1" w:rsidRDefault="005C0AC1" w:rsidP="00923079">
            <w:pPr>
              <w:rPr>
                <w:sz w:val="22"/>
                <w:szCs w:val="22"/>
              </w:rPr>
            </w:pPr>
            <w:r w:rsidRPr="000862A3">
              <w:rPr>
                <w:noProof/>
                <w:sz w:val="22"/>
                <w:szCs w:val="22"/>
              </w:rPr>
              <w:drawing>
                <wp:inline distT="0" distB="0" distL="0" distR="0" wp14:anchorId="6C8CC8C8" wp14:editId="6FFF86C8">
                  <wp:extent cx="1123200" cy="939600"/>
                  <wp:effectExtent l="0" t="0" r="0" b="635"/>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23200" cy="939600"/>
                          </a:xfrm>
                          <a:prstGeom prst="rect">
                            <a:avLst/>
                          </a:prstGeom>
                        </pic:spPr>
                      </pic:pic>
                    </a:graphicData>
                  </a:graphic>
                </wp:inline>
              </w:drawing>
            </w:r>
          </w:p>
        </w:tc>
      </w:tr>
      <w:tr w:rsidR="005C0AC1" w14:paraId="5F6038B3" w14:textId="77777777" w:rsidTr="005C0AC1">
        <w:trPr>
          <w:trHeight w:val="1199"/>
          <w:jc w:val="center"/>
        </w:trPr>
        <w:tc>
          <w:tcPr>
            <w:tcW w:w="0" w:type="auto"/>
          </w:tcPr>
          <w:p w14:paraId="4A519551" w14:textId="77777777" w:rsidR="005C0AC1" w:rsidRPr="005C0AC1" w:rsidRDefault="00F061AB" w:rsidP="005C0AC1">
            <w:pPr>
              <w:spacing w:line="276" w:lineRule="auto"/>
              <w:jc w:val="both"/>
              <w:rPr>
                <w:noProof/>
                <w:sz w:val="22"/>
                <w:szCs w:val="22"/>
              </w:rPr>
            </w:pPr>
            <m:oMathPara>
              <m:oMath>
                <m:d>
                  <m:dPr>
                    <m:ctrlPr>
                      <w:rPr>
                        <w:rFonts w:ascii="Cambria Math" w:hAnsi="Cambria Math"/>
                        <w:i/>
                        <w:sz w:val="22"/>
                        <w:szCs w:val="22"/>
                      </w:rPr>
                    </m:ctrlPr>
                  </m:dPr>
                  <m:e>
                    <m:r>
                      <w:rPr>
                        <w:rFonts w:ascii="Cambria Math" w:hAnsi="Cambria Math"/>
                        <w:sz w:val="22"/>
                        <w:szCs w:val="22"/>
                      </w:rPr>
                      <m:t>a-b</m:t>
                    </m:r>
                  </m:e>
                </m:d>
                <m:r>
                  <w:rPr>
                    <w:rFonts w:ascii="Cambria Math" w:hAnsi="Cambria Math"/>
                    <w:sz w:val="22"/>
                    <w:szCs w:val="22"/>
                  </w:rPr>
                  <m:t>⋅a+b</m:t>
                </m:r>
              </m:oMath>
            </m:oMathPara>
          </w:p>
          <w:p w14:paraId="70EBAC78" w14:textId="77777777" w:rsidR="005C0AC1" w:rsidRPr="005C0AC1" w:rsidRDefault="005C0AC1" w:rsidP="005C0AC1">
            <w:pPr>
              <w:spacing w:line="276" w:lineRule="auto"/>
              <w:jc w:val="both"/>
              <w:rPr>
                <w:noProof/>
                <w:sz w:val="22"/>
                <w:szCs w:val="22"/>
              </w:rPr>
            </w:pPr>
            <m:oMathPara>
              <m:oMath>
                <m:r>
                  <w:rPr>
                    <w:rFonts w:ascii="Cambria Math" w:hAnsi="Cambria Math"/>
                    <w:sz w:val="22"/>
                    <w:szCs w:val="22"/>
                  </w:rPr>
                  <m:t>3abc</m:t>
                </m:r>
              </m:oMath>
            </m:oMathPara>
          </w:p>
          <w:p w14:paraId="67E8FCD9" w14:textId="77777777" w:rsidR="005C0AC1" w:rsidRPr="005C0AC1" w:rsidRDefault="005C0AC1" w:rsidP="005C0AC1">
            <w:pPr>
              <w:spacing w:line="276" w:lineRule="auto"/>
              <w:jc w:val="both"/>
              <w:rPr>
                <w:noProof/>
                <w:sz w:val="22"/>
                <w:szCs w:val="22"/>
              </w:rPr>
            </w:pPr>
            <m:oMathPara>
              <m:oMath>
                <m:r>
                  <w:rPr>
                    <w:rFonts w:ascii="Cambria Math" w:hAnsi="Cambria Math"/>
                    <w:sz w:val="22"/>
                    <w:szCs w:val="22"/>
                  </w:rPr>
                  <m:t>3ab+c</m:t>
                </m:r>
              </m:oMath>
            </m:oMathPara>
          </w:p>
          <w:p w14:paraId="01421E97" w14:textId="7038F9A7" w:rsidR="005C0AC1" w:rsidRPr="00692536" w:rsidRDefault="005C0AC1" w:rsidP="005C0AC1">
            <w:pPr>
              <w:spacing w:line="276" w:lineRule="auto"/>
              <w:jc w:val="both"/>
              <w:rPr>
                <w:noProof/>
                <w:sz w:val="22"/>
                <w:szCs w:val="22"/>
              </w:rPr>
            </w:pPr>
            <m:oMathPara>
              <m:oMath>
                <m:r>
                  <w:rPr>
                    <w:rFonts w:ascii="Cambria Math" w:hAnsi="Cambria Math"/>
                    <w:sz w:val="22"/>
                    <w:szCs w:val="22"/>
                  </w:rPr>
                  <m:t>3a-b+c</m:t>
                </m:r>
              </m:oMath>
            </m:oMathPara>
          </w:p>
        </w:tc>
        <w:tc>
          <w:tcPr>
            <w:tcW w:w="1984" w:type="dxa"/>
          </w:tcPr>
          <w:p w14:paraId="7AEC2EB2" w14:textId="77777777" w:rsidR="005C0AC1" w:rsidRPr="005C0AC1" w:rsidRDefault="00F061AB" w:rsidP="005C0AC1">
            <w:pPr>
              <w:spacing w:line="276" w:lineRule="auto"/>
              <w:rPr>
                <w:noProof/>
                <w:sz w:val="22"/>
                <w:szCs w:val="22"/>
              </w:rPr>
            </w:pPr>
            <m:oMathPara>
              <m:oMath>
                <m:d>
                  <m:dPr>
                    <m:ctrlPr>
                      <w:rPr>
                        <w:rFonts w:ascii="Cambria Math" w:hAnsi="Cambria Math"/>
                        <w:i/>
                        <w:sz w:val="22"/>
                        <w:szCs w:val="22"/>
                      </w:rPr>
                    </m:ctrlPr>
                  </m:dPr>
                  <m:e>
                    <m:r>
                      <w:rPr>
                        <w:rFonts w:ascii="Cambria Math" w:eastAsiaTheme="minorEastAsia" w:hAnsi="Cambria Math" w:cstheme="minorBidi"/>
                        <w:sz w:val="22"/>
                        <w:szCs w:val="22"/>
                      </w:rPr>
                      <m:t>a-b</m:t>
                    </m:r>
                  </m:e>
                </m:d>
                <m:r>
                  <w:rPr>
                    <w:rFonts w:ascii="Cambria Math" w:eastAsiaTheme="minorEastAsia" w:hAnsi="Cambria Math" w:cstheme="minorBidi"/>
                    <w:sz w:val="22"/>
                    <w:szCs w:val="22"/>
                  </w:rPr>
                  <m:t>⋅(a+b)</m:t>
                </m:r>
              </m:oMath>
            </m:oMathPara>
          </w:p>
          <w:p w14:paraId="609C3888" w14:textId="51C86BEF" w:rsidR="005C0AC1" w:rsidRPr="000862A3" w:rsidRDefault="005C0AC1" w:rsidP="005C0AC1">
            <w:pPr>
              <w:spacing w:line="276" w:lineRule="auto"/>
              <w:rPr>
                <w:noProof/>
                <w:sz w:val="22"/>
                <w:szCs w:val="22"/>
              </w:rPr>
            </w:pPr>
            <m:oMathPara>
              <m:oMath>
                <m:r>
                  <w:rPr>
                    <w:rFonts w:ascii="Cambria Math" w:hAnsi="Cambria Math"/>
                    <w:sz w:val="22"/>
                    <w:szCs w:val="22"/>
                  </w:rPr>
                  <m:t>3a-(b+c)</m:t>
                </m:r>
              </m:oMath>
            </m:oMathPara>
          </w:p>
        </w:tc>
        <w:tc>
          <w:tcPr>
            <w:tcW w:w="1984" w:type="dxa"/>
          </w:tcPr>
          <w:p w14:paraId="6431A3A7" w14:textId="417A2397" w:rsidR="005C0AC1" w:rsidRPr="000862A3" w:rsidRDefault="005C0AC1" w:rsidP="005C0AC1">
            <w:pPr>
              <w:spacing w:line="276" w:lineRule="auto"/>
              <w:rPr>
                <w:noProof/>
                <w:sz w:val="22"/>
                <w:szCs w:val="22"/>
              </w:rPr>
            </w:pPr>
            <m:oMathPara>
              <m:oMath>
                <m:r>
                  <w:rPr>
                    <w:rFonts w:ascii="Cambria Math" w:hAnsi="Cambria Math"/>
                    <w:sz w:val="22"/>
                    <w:szCs w:val="22"/>
                  </w:rPr>
                  <m:t>(1+2)a-(b+c)</m:t>
                </m:r>
              </m:oMath>
            </m:oMathPara>
          </w:p>
        </w:tc>
      </w:tr>
    </w:tbl>
    <w:p w14:paraId="2481103B" w14:textId="374D8189" w:rsidR="00DA68CF" w:rsidRPr="00F11AFF" w:rsidRDefault="00DA68CF" w:rsidP="00DA68CF">
      <w:pPr>
        <w:ind w:left="708"/>
        <w:rPr>
          <w:sz w:val="22"/>
          <w:szCs w:val="22"/>
        </w:rPr>
      </w:pPr>
    </w:p>
    <w:p w14:paraId="777F0BE7" w14:textId="65AA684D" w:rsidR="0088122A" w:rsidRPr="0088122A" w:rsidRDefault="00DA68CF" w:rsidP="0088122A">
      <w:pPr>
        <w:pStyle w:val="Listenabsatz"/>
        <w:numPr>
          <w:ilvl w:val="0"/>
          <w:numId w:val="16"/>
        </w:numPr>
        <w:spacing w:after="0"/>
        <w:contextualSpacing w:val="0"/>
        <w:rPr>
          <w:sz w:val="22"/>
          <w:szCs w:val="22"/>
        </w:rPr>
      </w:pPr>
      <w:r w:rsidRPr="003F7E9A">
        <w:rPr>
          <w:sz w:val="22"/>
          <w:szCs w:val="22"/>
        </w:rPr>
        <w:t>Finden Sie einen Term zu dem rechts stehenden Termbaum.</w:t>
      </w:r>
      <w:r w:rsidR="00512514">
        <w:rPr>
          <w:sz w:val="22"/>
          <w:szCs w:val="22"/>
        </w:rPr>
        <w:t xml:space="preserve"> </w:t>
      </w:r>
    </w:p>
    <w:p w14:paraId="336F4847" w14:textId="0EF0F521" w:rsidR="00512514" w:rsidRPr="00512514" w:rsidRDefault="00512514" w:rsidP="00512514">
      <w:pPr>
        <w:spacing w:after="0"/>
        <w:ind w:left="708"/>
        <w:contextualSpacing w:val="0"/>
        <w:rPr>
          <w:sz w:val="22"/>
          <w:szCs w:val="22"/>
        </w:rPr>
      </w:pPr>
      <w:r w:rsidRPr="00512514">
        <w:rPr>
          <w:color w:val="FF0000"/>
          <w:sz w:val="22"/>
          <w:szCs w:val="22"/>
        </w:rPr>
        <w:lastRenderedPageBreak/>
        <w:t>Eine mögliche Lösung:</w:t>
      </w:r>
      <w:r>
        <w:rPr>
          <w:color w:val="FF0000"/>
          <w:sz w:val="22"/>
          <w:szCs w:val="22"/>
        </w:rPr>
        <w:tab/>
      </w:r>
      <w:r w:rsidRPr="00512514">
        <w:rPr>
          <w:noProof/>
          <w:sz w:val="22"/>
          <w:szCs w:val="22"/>
        </w:rPr>
        <w:drawing>
          <wp:inline distT="0" distB="0" distL="0" distR="0" wp14:anchorId="336E20B9" wp14:editId="167A8196">
            <wp:extent cx="2995200" cy="2505600"/>
            <wp:effectExtent l="0" t="0" r="2540" b="9525"/>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5200" cy="2505600"/>
                    </a:xfrm>
                    <a:prstGeom prst="rect">
                      <a:avLst/>
                    </a:prstGeom>
                  </pic:spPr>
                </pic:pic>
              </a:graphicData>
            </a:graphic>
          </wp:inline>
        </w:drawing>
      </w:r>
    </w:p>
    <w:sectPr w:rsidR="00512514" w:rsidRPr="00512514" w:rsidSect="00FE30BE">
      <w:headerReference w:type="default" r:id="rId30"/>
      <w:footerReference w:type="even" r:id="rId31"/>
      <w:footerReference w:type="default" r:id="rId32"/>
      <w:pgSz w:w="11906" w:h="16838"/>
      <w:pgMar w:top="1418" w:right="1134" w:bottom="1134" w:left="1134" w:header="397" w:footer="654"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profilinstaller" w:date="2018-01-19T13:41:00Z" w:initials="p">
    <w:p w14:paraId="1498B84A" w14:textId="53A8802A" w:rsidR="00F061AB" w:rsidRDefault="00F061AB">
      <w:pPr>
        <w:pStyle w:val="Kommentartext"/>
      </w:pPr>
      <w:r>
        <w:rPr>
          <w:rStyle w:val="Kommentarzeichen"/>
        </w:rPr>
        <w:annotationRef/>
      </w:r>
      <w:r>
        <w:t>Das Bild 5 stimmt nicht.</w:t>
      </w:r>
      <w:bookmarkStart w:id="1" w:name="_GoBack"/>
      <w:bookmarkEnd w:id="1"/>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498B84A"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C86249" w14:textId="77777777" w:rsidR="009D08C2" w:rsidRDefault="009D08C2">
      <w:pPr>
        <w:spacing w:after="0"/>
      </w:pPr>
      <w:r>
        <w:separator/>
      </w:r>
    </w:p>
  </w:endnote>
  <w:endnote w:type="continuationSeparator" w:id="0">
    <w:p w14:paraId="44C3B920" w14:textId="77777777" w:rsidR="009D08C2" w:rsidRDefault="009D08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PGothic">
    <w:altName w:val="ＭＳ Ｐゴシック"/>
    <w:panose1 w:val="020B0600070205080204"/>
    <w:charset w:val="80"/>
    <w:family w:val="swiss"/>
    <w:pitch w:val="variable"/>
    <w:sig w:usb0="E00002FF" w:usb1="6AC7FDFB" w:usb2="08000012" w:usb3="00000000" w:csb0="0002009F" w:csb1="00000000"/>
  </w:font>
  <w:font w:name="Lucida Grande">
    <w:altName w:val="Arial"/>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67CCD" w14:textId="77777777" w:rsidR="00923079" w:rsidRDefault="00923079" w:rsidP="009F47EB">
    <w:pPr>
      <w:pStyle w:val="Fuzeile"/>
      <w:rPr>
        <w:rStyle w:val="Seitenzahl"/>
      </w:rPr>
    </w:pPr>
    <w:r>
      <w:rPr>
        <w:rStyle w:val="Seitenzahl"/>
      </w:rPr>
      <w:fldChar w:fldCharType="begin"/>
    </w:r>
    <w:r>
      <w:rPr>
        <w:rStyle w:val="Seitenzahl"/>
      </w:rPr>
      <w:instrText xml:space="preserve">PAGE  </w:instrText>
    </w:r>
    <w:r>
      <w:rPr>
        <w:rStyle w:val="Seitenzahl"/>
      </w:rPr>
      <w:fldChar w:fldCharType="end"/>
    </w:r>
  </w:p>
  <w:p w14:paraId="1ACEBA0A" w14:textId="77777777" w:rsidR="00923079" w:rsidRDefault="00923079" w:rsidP="009F47EB">
    <w:pPr>
      <w:pStyle w:val="Fuzeil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7D519" w14:textId="77777777" w:rsidR="00923079" w:rsidRDefault="00923079" w:rsidP="00460563">
    <w:pPr>
      <w:pStyle w:val="Fuzeile"/>
      <w:rPr>
        <w:rStyle w:val="Seitenzahl"/>
      </w:rPr>
    </w:pPr>
    <w:r>
      <w:rPr>
        <w:noProof/>
      </w:rPr>
      <w:drawing>
        <wp:anchor distT="0" distB="0" distL="114300" distR="114300" simplePos="0" relativeHeight="251657216" behindDoc="0" locked="0" layoutInCell="1" allowOverlap="1" wp14:anchorId="3BAD51FE" wp14:editId="1640E716">
          <wp:simplePos x="0" y="0"/>
          <wp:positionH relativeFrom="column">
            <wp:posOffset>5400675</wp:posOffset>
          </wp:positionH>
          <wp:positionV relativeFrom="page">
            <wp:posOffset>10045065</wp:posOffset>
          </wp:positionV>
          <wp:extent cx="720000" cy="259200"/>
          <wp:effectExtent l="0" t="0" r="0" b="0"/>
          <wp:wrapTopAndBottom/>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y-nc-sa_euro_icon.svg.png"/>
                  <pic:cNvPicPr/>
                </pic:nvPicPr>
                <pic:blipFill>
                  <a:blip r:embed="rId1">
                    <a:extLst>
                      <a:ext uri="{28A0092B-C50C-407E-A947-70E740481C1C}">
                        <a14:useLocalDpi xmlns:a14="http://schemas.microsoft.com/office/drawing/2010/main" val="0"/>
                      </a:ext>
                    </a:extLst>
                  </a:blip>
                  <a:stretch>
                    <a:fillRect/>
                  </a:stretch>
                </pic:blipFill>
                <pic:spPr>
                  <a:xfrm>
                    <a:off x="0" y="0"/>
                    <a:ext cx="720000" cy="259200"/>
                  </a:xfrm>
                  <a:prstGeom prst="rect">
                    <a:avLst/>
                  </a:prstGeom>
                </pic:spPr>
              </pic:pic>
            </a:graphicData>
          </a:graphic>
          <wp14:sizeRelH relativeFrom="page">
            <wp14:pctWidth>0</wp14:pctWidth>
          </wp14:sizeRelH>
          <wp14:sizeRelV relativeFrom="page">
            <wp14:pctHeight>0</wp14:pctHeight>
          </wp14:sizeRelV>
        </wp:anchor>
      </w:drawing>
    </w:r>
  </w:p>
  <w:p w14:paraId="36672814" w14:textId="77777777" w:rsidR="00923079" w:rsidRDefault="00923079" w:rsidP="009F47EB">
    <w:pPr>
      <w:pStyle w:val="Fuzeile"/>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E54D83" w14:textId="77777777" w:rsidR="009D08C2" w:rsidRDefault="009D08C2">
      <w:pPr>
        <w:spacing w:after="0"/>
      </w:pPr>
      <w:r>
        <w:separator/>
      </w:r>
    </w:p>
  </w:footnote>
  <w:footnote w:type="continuationSeparator" w:id="0">
    <w:p w14:paraId="318ABA1D" w14:textId="77777777" w:rsidR="009D08C2" w:rsidRDefault="009D08C2">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F35B08" w14:textId="77777777" w:rsidR="00923079" w:rsidRDefault="00923079" w:rsidP="009F47EB">
    <w:pPr>
      <w:pStyle w:val="Kopfzeile"/>
    </w:pPr>
    <w:r>
      <w:rPr>
        <w:noProof/>
      </w:rPr>
      <mc:AlternateContent>
        <mc:Choice Requires="wps">
          <w:drawing>
            <wp:anchor distT="0" distB="0" distL="114300" distR="114300" simplePos="0" relativeHeight="251660288" behindDoc="0" locked="0" layoutInCell="1" allowOverlap="1" wp14:anchorId="44DBE401" wp14:editId="42C6D7F3">
              <wp:simplePos x="0" y="0"/>
              <wp:positionH relativeFrom="column">
                <wp:posOffset>5384</wp:posOffset>
              </wp:positionH>
              <wp:positionV relativeFrom="paragraph">
                <wp:posOffset>86066</wp:posOffset>
              </wp:positionV>
              <wp:extent cx="6183961" cy="119674"/>
              <wp:effectExtent l="0" t="0" r="0" b="7620"/>
              <wp:wrapNone/>
              <wp:docPr id="21"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3961" cy="119674"/>
                      </a:xfrm>
                      <a:prstGeom prst="rect">
                        <a:avLst/>
                      </a:prstGeom>
                      <a:solidFill>
                        <a:srgbClr val="327A86"/>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ffectLst>
                              <a:outerShdw blurRad="63500" dist="26939"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74F7E35" id="Rectangle 42" o:spid="_x0000_s1026" style="position:absolute;margin-left:.4pt;margin-top:6.8pt;width:486.95pt;height: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" fillcolor="#327a86" stroked="f">
              <v:textbox inset=",7.2pt,,7.2pt"/>
            </v:rect>
          </w:pict>
        </mc:Fallback>
      </mc:AlternateContent>
    </w:r>
  </w:p>
  <w:p w14:paraId="36F8257D" w14:textId="77777777" w:rsidR="00923079" w:rsidRDefault="00923079" w:rsidP="009F47EB">
    <w:pPr>
      <w:pStyle w:val="Kopfzeile"/>
    </w:pPr>
    <w:r>
      <w:rPr>
        <w:noProof/>
      </w:rPr>
      <w:drawing>
        <wp:anchor distT="0" distB="0" distL="114300" distR="114300" simplePos="0" relativeHeight="251659264" behindDoc="0" locked="0" layoutInCell="1" allowOverlap="1" wp14:anchorId="61575A18" wp14:editId="6F283C3C">
          <wp:simplePos x="0" y="0"/>
          <wp:positionH relativeFrom="column">
            <wp:posOffset>-152400</wp:posOffset>
          </wp:positionH>
          <wp:positionV relativeFrom="paragraph">
            <wp:posOffset>34290</wp:posOffset>
          </wp:positionV>
          <wp:extent cx="1360805" cy="563880"/>
          <wp:effectExtent l="0" t="0" r="10795" b="0"/>
          <wp:wrapSquare wrapText="bothSides"/>
          <wp:docPr id="10"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_kurz_DZLM_4c_5cm.eps"/>
                  <pic:cNvPicPr/>
                </pic:nvPicPr>
                <pic:blipFill>
                  <a:blip r:embed="rId1"/>
                  <a:stretch>
                    <a:fillRect/>
                  </a:stretch>
                </pic:blipFill>
                <pic:spPr>
                  <a:xfrm>
                    <a:off x="0" y="0"/>
                    <a:ext cx="1360805" cy="563880"/>
                  </a:xfrm>
                  <a:prstGeom prst="rect">
                    <a:avLst/>
                  </a:prstGeom>
                </pic:spPr>
              </pic:pic>
            </a:graphicData>
          </a:graphic>
          <wp14:sizeRelH relativeFrom="margin">
            <wp14:pctWidth>0</wp14:pctWidth>
          </wp14:sizeRelH>
          <wp14:sizeRelV relativeFrom="margin">
            <wp14:pctHeight>0</wp14:pctHeight>
          </wp14:sizeRelV>
        </wp:anchor>
      </w:drawing>
    </w:r>
  </w:p>
  <w:p w14:paraId="68C2EF52" w14:textId="77777777" w:rsidR="00923079" w:rsidRDefault="00923079" w:rsidP="009F47EB">
    <w:pPr>
      <w:pStyle w:val="Kopfzeile"/>
    </w:pPr>
    <w:r>
      <w:rPr>
        <w:b/>
        <w:noProof/>
        <w:color w:val="367B8A"/>
        <w:sz w:val="36"/>
        <w:szCs w:val="36"/>
      </w:rPr>
      <mc:AlternateContent>
        <mc:Choice Requires="wps">
          <w:drawing>
            <wp:anchor distT="0" distB="0" distL="114300" distR="114300" simplePos="0" relativeHeight="251662336" behindDoc="0" locked="0" layoutInCell="1" allowOverlap="1" wp14:anchorId="759BAAC0" wp14:editId="172094AC">
              <wp:simplePos x="0" y="0"/>
              <wp:positionH relativeFrom="column">
                <wp:posOffset>1274445</wp:posOffset>
              </wp:positionH>
              <wp:positionV relativeFrom="paragraph">
                <wp:posOffset>50208</wp:posOffset>
              </wp:positionV>
              <wp:extent cx="4994479" cy="342900"/>
              <wp:effectExtent l="0" t="0" r="0" b="12700"/>
              <wp:wrapNone/>
              <wp:docPr id="5" name="Textfeld 5"/>
              <wp:cNvGraphicFramePr/>
              <a:graphic xmlns:a="http://schemas.openxmlformats.org/drawingml/2006/main">
                <a:graphicData uri="http://schemas.microsoft.com/office/word/2010/wordprocessingShape">
                  <wps:wsp>
                    <wps:cNvSpPr txBox="1"/>
                    <wps:spPr>
                      <a:xfrm>
                        <a:off x="0" y="0"/>
                        <a:ext cx="4994479"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1EDE7AE" w14:textId="57F44155" w:rsidR="008071C4" w:rsidRPr="0088122A" w:rsidRDefault="008071C4" w:rsidP="008071C4">
                          <w:pPr>
                            <w:pStyle w:val="1Ttel"/>
                            <w:jc w:val="right"/>
                            <w:rPr>
                              <w:sz w:val="24"/>
                              <w:szCs w:val="24"/>
                            </w:rPr>
                          </w:pPr>
                          <w:r w:rsidRPr="0088122A">
                            <w:rPr>
                              <w:sz w:val="24"/>
                              <w:szCs w:val="24"/>
                            </w:rPr>
                            <w:t>Variablenterme für Fachfremde | Baustein 0 | Arbeitsblatt (Lsg.)</w:t>
                          </w:r>
                        </w:p>
                        <w:p w14:paraId="4C166F39" w14:textId="15E233E7" w:rsidR="00923079" w:rsidRPr="0088122A" w:rsidRDefault="00923079" w:rsidP="00DF3B98">
                          <w:pPr>
                            <w:pStyle w:val="1Ttel"/>
                            <w:jc w:val="right"/>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59BAAC0" id="_x0000_t202" coordsize="21600,21600" o:spt="202" path="m,l,21600r21600,l21600,xe">
              <v:stroke joinstyle="miter"/>
              <v:path gradientshapeok="t" o:connecttype="rect"/>
            </v:shapetype>
            <v:shape id="Textfeld 5" o:spid="_x0000_s1026" type="#_x0000_t202" style="position:absolute;left:0;text-align:left;margin-left:100.35pt;margin-top:3.95pt;width:393.25pt;height:27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" filled="f" stroked="f">
              <v:textbox>
                <w:txbxContent>
                  <w:p w14:paraId="21EDE7AE" w14:textId="57F44155" w:rsidR="008071C4" w:rsidRPr="0088122A" w:rsidRDefault="008071C4" w:rsidP="008071C4">
                    <w:pPr>
                      <w:pStyle w:val="1Ttel"/>
                      <w:jc w:val="right"/>
                      <w:rPr>
                        <w:sz w:val="24"/>
                        <w:szCs w:val="24"/>
                      </w:rPr>
                    </w:pPr>
                    <w:r w:rsidRPr="0088122A">
                      <w:rPr>
                        <w:sz w:val="24"/>
                        <w:szCs w:val="24"/>
                      </w:rPr>
                      <w:t>Variablenterme für Fachfremde | Baustein 0 | Arbeitsblatt (Lsg.)</w:t>
                    </w:r>
                  </w:p>
                  <w:p w14:paraId="4C166F39" w14:textId="15E233E7" w:rsidR="00923079" w:rsidRPr="0088122A" w:rsidRDefault="00923079" w:rsidP="00DF3B98">
                    <w:pPr>
                      <w:pStyle w:val="1Ttel"/>
                      <w:jc w:val="right"/>
                      <w:rPr>
                        <w:sz w:val="24"/>
                        <w:szCs w:val="24"/>
                      </w:rPr>
                    </w:pPr>
                  </w:p>
                </w:txbxContent>
              </v:textbox>
            </v:shape>
          </w:pict>
        </mc:Fallback>
      </mc:AlternateContent>
    </w:r>
  </w:p>
  <w:p w14:paraId="1963FE80" w14:textId="0BB6E689" w:rsidR="00923079" w:rsidRDefault="00923079" w:rsidP="009F47EB">
    <w:pPr>
      <w:pStyle w:val="Kopfzeile"/>
    </w:pPr>
    <w: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237C7"/>
    <w:multiLevelType w:val="hybridMultilevel"/>
    <w:tmpl w:val="292E3DCA"/>
    <w:lvl w:ilvl="0" w:tplc="47283574">
      <w:start w:val="1"/>
      <w:numFmt w:val="decimal"/>
      <w:lvlText w:val="%1."/>
      <w:lvlJc w:val="left"/>
      <w:pPr>
        <w:ind w:left="0" w:firstLine="360"/>
      </w:pPr>
      <w:rPr>
        <w:rFonts w:asciiTheme="majorHAnsi" w:hAnsiTheme="majorHAnsi" w:hint="default"/>
        <w:b/>
        <w:bCs/>
        <w:i w:val="0"/>
        <w:iCs w:val="0"/>
        <w:color w:val="327A8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7BF57E0"/>
    <w:multiLevelType w:val="hybridMultilevel"/>
    <w:tmpl w:val="E0501626"/>
    <w:lvl w:ilvl="0" w:tplc="B6961678">
      <w:start w:val="1"/>
      <w:numFmt w:val="bullet"/>
      <w:lvlText w:val=""/>
      <w:lvlJc w:val="left"/>
      <w:pPr>
        <w:ind w:left="720" w:hanging="360"/>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18252A4"/>
    <w:multiLevelType w:val="hybridMultilevel"/>
    <w:tmpl w:val="280A5A04"/>
    <w:lvl w:ilvl="0" w:tplc="DACC63DC">
      <w:start w:val="1"/>
      <w:numFmt w:val="bullet"/>
      <w:pStyle w:val="5Aufzhlung"/>
      <w:lvlText w:val=""/>
      <w:lvlJc w:val="left"/>
      <w:pPr>
        <w:ind w:left="454" w:hanging="454"/>
      </w:pPr>
      <w:rPr>
        <w:rFonts w:ascii="Wingdings" w:hAnsi="Wingdings" w:hint="default"/>
        <w:color w:val="327A86"/>
      </w:rPr>
    </w:lvl>
    <w:lvl w:ilvl="1" w:tplc="04070003" w:tentative="1">
      <w:start w:val="1"/>
      <w:numFmt w:val="bullet"/>
      <w:lvlText w:val="o"/>
      <w:lvlJc w:val="left"/>
      <w:pPr>
        <w:ind w:left="1383" w:hanging="360"/>
      </w:pPr>
      <w:rPr>
        <w:rFonts w:ascii="Courier New" w:hAnsi="Courier New" w:hint="default"/>
      </w:rPr>
    </w:lvl>
    <w:lvl w:ilvl="2" w:tplc="04070005" w:tentative="1">
      <w:start w:val="1"/>
      <w:numFmt w:val="bullet"/>
      <w:lvlText w:val=""/>
      <w:lvlJc w:val="left"/>
      <w:pPr>
        <w:ind w:left="2103" w:hanging="360"/>
      </w:pPr>
      <w:rPr>
        <w:rFonts w:ascii="Wingdings" w:hAnsi="Wingdings" w:hint="default"/>
      </w:rPr>
    </w:lvl>
    <w:lvl w:ilvl="3" w:tplc="04070001" w:tentative="1">
      <w:start w:val="1"/>
      <w:numFmt w:val="bullet"/>
      <w:lvlText w:val=""/>
      <w:lvlJc w:val="left"/>
      <w:pPr>
        <w:ind w:left="2823" w:hanging="360"/>
      </w:pPr>
      <w:rPr>
        <w:rFonts w:ascii="Symbol" w:hAnsi="Symbol" w:hint="default"/>
      </w:rPr>
    </w:lvl>
    <w:lvl w:ilvl="4" w:tplc="04070003" w:tentative="1">
      <w:start w:val="1"/>
      <w:numFmt w:val="bullet"/>
      <w:lvlText w:val="o"/>
      <w:lvlJc w:val="left"/>
      <w:pPr>
        <w:ind w:left="3543" w:hanging="360"/>
      </w:pPr>
      <w:rPr>
        <w:rFonts w:ascii="Courier New" w:hAnsi="Courier New" w:hint="default"/>
      </w:rPr>
    </w:lvl>
    <w:lvl w:ilvl="5" w:tplc="04070005" w:tentative="1">
      <w:start w:val="1"/>
      <w:numFmt w:val="bullet"/>
      <w:lvlText w:val=""/>
      <w:lvlJc w:val="left"/>
      <w:pPr>
        <w:ind w:left="4263" w:hanging="360"/>
      </w:pPr>
      <w:rPr>
        <w:rFonts w:ascii="Wingdings" w:hAnsi="Wingdings" w:hint="default"/>
      </w:rPr>
    </w:lvl>
    <w:lvl w:ilvl="6" w:tplc="04070001" w:tentative="1">
      <w:start w:val="1"/>
      <w:numFmt w:val="bullet"/>
      <w:lvlText w:val=""/>
      <w:lvlJc w:val="left"/>
      <w:pPr>
        <w:ind w:left="4983" w:hanging="360"/>
      </w:pPr>
      <w:rPr>
        <w:rFonts w:ascii="Symbol" w:hAnsi="Symbol" w:hint="default"/>
      </w:rPr>
    </w:lvl>
    <w:lvl w:ilvl="7" w:tplc="04070003" w:tentative="1">
      <w:start w:val="1"/>
      <w:numFmt w:val="bullet"/>
      <w:lvlText w:val="o"/>
      <w:lvlJc w:val="left"/>
      <w:pPr>
        <w:ind w:left="5703" w:hanging="360"/>
      </w:pPr>
      <w:rPr>
        <w:rFonts w:ascii="Courier New" w:hAnsi="Courier New" w:hint="default"/>
      </w:rPr>
    </w:lvl>
    <w:lvl w:ilvl="8" w:tplc="04070005" w:tentative="1">
      <w:start w:val="1"/>
      <w:numFmt w:val="bullet"/>
      <w:lvlText w:val=""/>
      <w:lvlJc w:val="left"/>
      <w:pPr>
        <w:ind w:left="6423" w:hanging="360"/>
      </w:pPr>
      <w:rPr>
        <w:rFonts w:ascii="Wingdings" w:hAnsi="Wingdings" w:hint="default"/>
      </w:rPr>
    </w:lvl>
  </w:abstractNum>
  <w:abstractNum w:abstractNumId="3" w15:restartNumberingAfterBreak="0">
    <w:nsid w:val="18812F9C"/>
    <w:multiLevelType w:val="hybridMultilevel"/>
    <w:tmpl w:val="3FDE8450"/>
    <w:lvl w:ilvl="0" w:tplc="47283574">
      <w:start w:val="1"/>
      <w:numFmt w:val="decimal"/>
      <w:lvlText w:val="%1."/>
      <w:lvlJc w:val="left"/>
      <w:pPr>
        <w:ind w:left="0" w:firstLine="360"/>
      </w:pPr>
      <w:rPr>
        <w:rFonts w:asciiTheme="majorHAnsi" w:hAnsiTheme="majorHAnsi" w:hint="default"/>
        <w:b/>
        <w:bCs/>
        <w:i w:val="0"/>
        <w:iCs w:val="0"/>
        <w:color w:val="327A8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09A7902"/>
    <w:multiLevelType w:val="hybridMultilevel"/>
    <w:tmpl w:val="EBAA7DCC"/>
    <w:lvl w:ilvl="0" w:tplc="04070017">
      <w:start w:val="1"/>
      <w:numFmt w:val="lowerLetter"/>
      <w:lvlText w:val="%1)"/>
      <w:lvlJc w:val="left"/>
      <w:pPr>
        <w:ind w:left="720" w:hanging="360"/>
      </w:pPr>
      <w:rPr>
        <w:rFonts w:hint="default"/>
      </w:rPr>
    </w:lvl>
    <w:lvl w:ilvl="1" w:tplc="0407001B">
      <w:start w:val="1"/>
      <w:numFmt w:val="lowerRoman"/>
      <w:lvlText w:val="%2."/>
      <w:lvlJc w:val="righ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2E904B7"/>
    <w:multiLevelType w:val="hybridMultilevel"/>
    <w:tmpl w:val="22B85B2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D793FF4"/>
    <w:multiLevelType w:val="hybridMultilevel"/>
    <w:tmpl w:val="878ED460"/>
    <w:lvl w:ilvl="0" w:tplc="B6961678">
      <w:start w:val="1"/>
      <w:numFmt w:val="bullet"/>
      <w:lvlText w:val=""/>
      <w:lvlJc w:val="left"/>
      <w:pPr>
        <w:ind w:left="720" w:hanging="360"/>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8C280F"/>
    <w:multiLevelType w:val="hybridMultilevel"/>
    <w:tmpl w:val="837EE298"/>
    <w:lvl w:ilvl="0" w:tplc="92A8A69E">
      <w:start w:val="1"/>
      <w:numFmt w:val="decimal"/>
      <w:lvlText w:val="%1."/>
      <w:lvlJc w:val="left"/>
      <w:pPr>
        <w:ind w:left="454" w:hanging="454"/>
      </w:pPr>
      <w:rPr>
        <w:rFonts w:asciiTheme="majorHAnsi" w:hAnsiTheme="majorHAnsi" w:hint="default"/>
        <w:b/>
        <w:bCs/>
        <w:i w:val="0"/>
        <w:iCs w:val="0"/>
        <w:color w:val="327A8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93F697D"/>
    <w:multiLevelType w:val="hybridMultilevel"/>
    <w:tmpl w:val="2BCA4060"/>
    <w:lvl w:ilvl="0" w:tplc="B6961678">
      <w:start w:val="1"/>
      <w:numFmt w:val="bullet"/>
      <w:lvlText w:val=""/>
      <w:lvlJc w:val="left"/>
      <w:pPr>
        <w:ind w:left="720" w:hanging="360"/>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105945"/>
    <w:multiLevelType w:val="hybridMultilevel"/>
    <w:tmpl w:val="C60C43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4D97A70"/>
    <w:multiLevelType w:val="hybridMultilevel"/>
    <w:tmpl w:val="E02EE742"/>
    <w:lvl w:ilvl="0" w:tplc="320077F2">
      <w:start w:val="1"/>
      <w:numFmt w:val="bullet"/>
      <w:lvlText w:val=""/>
      <w:lvlJc w:val="left"/>
      <w:pPr>
        <w:ind w:left="454" w:hanging="454"/>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277541D"/>
    <w:multiLevelType w:val="hybridMultilevel"/>
    <w:tmpl w:val="39DE89EC"/>
    <w:lvl w:ilvl="0" w:tplc="A20E9C3E">
      <w:start w:val="1"/>
      <w:numFmt w:val="bullet"/>
      <w:lvlText w:val=""/>
      <w:lvlJc w:val="left"/>
      <w:pPr>
        <w:ind w:left="663" w:hanging="663"/>
      </w:pPr>
      <w:rPr>
        <w:rFonts w:ascii="Wingdings" w:hAnsi="Wingdings" w:hint="default"/>
        <w:color w:val="327A86"/>
      </w:rPr>
    </w:lvl>
    <w:lvl w:ilvl="1" w:tplc="04070003" w:tentative="1">
      <w:start w:val="1"/>
      <w:numFmt w:val="bullet"/>
      <w:lvlText w:val="o"/>
      <w:lvlJc w:val="left"/>
      <w:pPr>
        <w:ind w:left="1383" w:hanging="360"/>
      </w:pPr>
      <w:rPr>
        <w:rFonts w:ascii="Courier New" w:hAnsi="Courier New" w:hint="default"/>
      </w:rPr>
    </w:lvl>
    <w:lvl w:ilvl="2" w:tplc="04070005" w:tentative="1">
      <w:start w:val="1"/>
      <w:numFmt w:val="bullet"/>
      <w:lvlText w:val=""/>
      <w:lvlJc w:val="left"/>
      <w:pPr>
        <w:ind w:left="2103" w:hanging="360"/>
      </w:pPr>
      <w:rPr>
        <w:rFonts w:ascii="Wingdings" w:hAnsi="Wingdings" w:hint="default"/>
      </w:rPr>
    </w:lvl>
    <w:lvl w:ilvl="3" w:tplc="04070001" w:tentative="1">
      <w:start w:val="1"/>
      <w:numFmt w:val="bullet"/>
      <w:lvlText w:val=""/>
      <w:lvlJc w:val="left"/>
      <w:pPr>
        <w:ind w:left="2823" w:hanging="360"/>
      </w:pPr>
      <w:rPr>
        <w:rFonts w:ascii="Symbol" w:hAnsi="Symbol" w:hint="default"/>
      </w:rPr>
    </w:lvl>
    <w:lvl w:ilvl="4" w:tplc="04070003" w:tentative="1">
      <w:start w:val="1"/>
      <w:numFmt w:val="bullet"/>
      <w:lvlText w:val="o"/>
      <w:lvlJc w:val="left"/>
      <w:pPr>
        <w:ind w:left="3543" w:hanging="360"/>
      </w:pPr>
      <w:rPr>
        <w:rFonts w:ascii="Courier New" w:hAnsi="Courier New" w:hint="default"/>
      </w:rPr>
    </w:lvl>
    <w:lvl w:ilvl="5" w:tplc="04070005" w:tentative="1">
      <w:start w:val="1"/>
      <w:numFmt w:val="bullet"/>
      <w:lvlText w:val=""/>
      <w:lvlJc w:val="left"/>
      <w:pPr>
        <w:ind w:left="4263" w:hanging="360"/>
      </w:pPr>
      <w:rPr>
        <w:rFonts w:ascii="Wingdings" w:hAnsi="Wingdings" w:hint="default"/>
      </w:rPr>
    </w:lvl>
    <w:lvl w:ilvl="6" w:tplc="04070001" w:tentative="1">
      <w:start w:val="1"/>
      <w:numFmt w:val="bullet"/>
      <w:lvlText w:val=""/>
      <w:lvlJc w:val="left"/>
      <w:pPr>
        <w:ind w:left="4983" w:hanging="360"/>
      </w:pPr>
      <w:rPr>
        <w:rFonts w:ascii="Symbol" w:hAnsi="Symbol" w:hint="default"/>
      </w:rPr>
    </w:lvl>
    <w:lvl w:ilvl="7" w:tplc="04070003" w:tentative="1">
      <w:start w:val="1"/>
      <w:numFmt w:val="bullet"/>
      <w:lvlText w:val="o"/>
      <w:lvlJc w:val="left"/>
      <w:pPr>
        <w:ind w:left="5703" w:hanging="360"/>
      </w:pPr>
      <w:rPr>
        <w:rFonts w:ascii="Courier New" w:hAnsi="Courier New" w:hint="default"/>
      </w:rPr>
    </w:lvl>
    <w:lvl w:ilvl="8" w:tplc="04070005" w:tentative="1">
      <w:start w:val="1"/>
      <w:numFmt w:val="bullet"/>
      <w:lvlText w:val=""/>
      <w:lvlJc w:val="left"/>
      <w:pPr>
        <w:ind w:left="6423" w:hanging="360"/>
      </w:pPr>
      <w:rPr>
        <w:rFonts w:ascii="Wingdings" w:hAnsi="Wingdings" w:hint="default"/>
      </w:rPr>
    </w:lvl>
  </w:abstractNum>
  <w:abstractNum w:abstractNumId="12" w15:restartNumberingAfterBreak="0">
    <w:nsid w:val="5F307024"/>
    <w:multiLevelType w:val="multilevel"/>
    <w:tmpl w:val="E628380E"/>
    <w:styleLink w:val="SteckbriefAufzhlung"/>
    <w:lvl w:ilvl="0">
      <w:start w:val="1"/>
      <w:numFmt w:val="bullet"/>
      <w:lvlText w:val=""/>
      <w:lvlJc w:val="left"/>
      <w:pPr>
        <w:ind w:left="284" w:hanging="284"/>
      </w:pPr>
      <w:rPr>
        <w:rFonts w:ascii="Wingdings" w:hAnsi="Wingdings" w:hint="default"/>
        <w:color w:val="327A8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5F95724"/>
    <w:multiLevelType w:val="hybridMultilevel"/>
    <w:tmpl w:val="6D2CBADC"/>
    <w:lvl w:ilvl="0" w:tplc="A05E9DCE">
      <w:start w:val="1"/>
      <w:numFmt w:val="decimal"/>
      <w:pStyle w:val="6Nummerierung"/>
      <w:lvlText w:val="%1."/>
      <w:lvlJc w:val="left"/>
      <w:pPr>
        <w:ind w:left="360" w:hanging="360"/>
      </w:pPr>
      <w:rPr>
        <w:rFonts w:asciiTheme="majorHAnsi" w:hAnsiTheme="majorHAnsi" w:hint="default"/>
        <w:b w:val="0"/>
        <w:bCs/>
        <w:i w:val="0"/>
        <w:iCs w:val="0"/>
        <w:color w:val="327A86"/>
        <w:sz w:val="2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E092BF9"/>
    <w:multiLevelType w:val="hybridMultilevel"/>
    <w:tmpl w:val="5A3079B8"/>
    <w:lvl w:ilvl="0" w:tplc="B6961678">
      <w:start w:val="1"/>
      <w:numFmt w:val="bullet"/>
      <w:lvlText w:val=""/>
      <w:lvlJc w:val="left"/>
      <w:pPr>
        <w:ind w:left="663" w:hanging="360"/>
      </w:pPr>
      <w:rPr>
        <w:rFonts w:ascii="Wingdings" w:hAnsi="Wingdings" w:hint="default"/>
        <w:color w:val="327A86"/>
      </w:rPr>
    </w:lvl>
    <w:lvl w:ilvl="1" w:tplc="04070003" w:tentative="1">
      <w:start w:val="1"/>
      <w:numFmt w:val="bullet"/>
      <w:lvlText w:val="o"/>
      <w:lvlJc w:val="left"/>
      <w:pPr>
        <w:ind w:left="1383" w:hanging="360"/>
      </w:pPr>
      <w:rPr>
        <w:rFonts w:ascii="Courier New" w:hAnsi="Courier New" w:hint="default"/>
      </w:rPr>
    </w:lvl>
    <w:lvl w:ilvl="2" w:tplc="04070005" w:tentative="1">
      <w:start w:val="1"/>
      <w:numFmt w:val="bullet"/>
      <w:lvlText w:val=""/>
      <w:lvlJc w:val="left"/>
      <w:pPr>
        <w:ind w:left="2103" w:hanging="360"/>
      </w:pPr>
      <w:rPr>
        <w:rFonts w:ascii="Wingdings" w:hAnsi="Wingdings" w:hint="default"/>
      </w:rPr>
    </w:lvl>
    <w:lvl w:ilvl="3" w:tplc="04070001" w:tentative="1">
      <w:start w:val="1"/>
      <w:numFmt w:val="bullet"/>
      <w:lvlText w:val=""/>
      <w:lvlJc w:val="left"/>
      <w:pPr>
        <w:ind w:left="2823" w:hanging="360"/>
      </w:pPr>
      <w:rPr>
        <w:rFonts w:ascii="Symbol" w:hAnsi="Symbol" w:hint="default"/>
      </w:rPr>
    </w:lvl>
    <w:lvl w:ilvl="4" w:tplc="04070003" w:tentative="1">
      <w:start w:val="1"/>
      <w:numFmt w:val="bullet"/>
      <w:lvlText w:val="o"/>
      <w:lvlJc w:val="left"/>
      <w:pPr>
        <w:ind w:left="3543" w:hanging="360"/>
      </w:pPr>
      <w:rPr>
        <w:rFonts w:ascii="Courier New" w:hAnsi="Courier New" w:hint="default"/>
      </w:rPr>
    </w:lvl>
    <w:lvl w:ilvl="5" w:tplc="04070005" w:tentative="1">
      <w:start w:val="1"/>
      <w:numFmt w:val="bullet"/>
      <w:lvlText w:val=""/>
      <w:lvlJc w:val="left"/>
      <w:pPr>
        <w:ind w:left="4263" w:hanging="360"/>
      </w:pPr>
      <w:rPr>
        <w:rFonts w:ascii="Wingdings" w:hAnsi="Wingdings" w:hint="default"/>
      </w:rPr>
    </w:lvl>
    <w:lvl w:ilvl="6" w:tplc="04070001" w:tentative="1">
      <w:start w:val="1"/>
      <w:numFmt w:val="bullet"/>
      <w:lvlText w:val=""/>
      <w:lvlJc w:val="left"/>
      <w:pPr>
        <w:ind w:left="4983" w:hanging="360"/>
      </w:pPr>
      <w:rPr>
        <w:rFonts w:ascii="Symbol" w:hAnsi="Symbol" w:hint="default"/>
      </w:rPr>
    </w:lvl>
    <w:lvl w:ilvl="7" w:tplc="04070003" w:tentative="1">
      <w:start w:val="1"/>
      <w:numFmt w:val="bullet"/>
      <w:lvlText w:val="o"/>
      <w:lvlJc w:val="left"/>
      <w:pPr>
        <w:ind w:left="5703" w:hanging="360"/>
      </w:pPr>
      <w:rPr>
        <w:rFonts w:ascii="Courier New" w:hAnsi="Courier New" w:hint="default"/>
      </w:rPr>
    </w:lvl>
    <w:lvl w:ilvl="8" w:tplc="04070005" w:tentative="1">
      <w:start w:val="1"/>
      <w:numFmt w:val="bullet"/>
      <w:lvlText w:val=""/>
      <w:lvlJc w:val="left"/>
      <w:pPr>
        <w:ind w:left="6423" w:hanging="360"/>
      </w:pPr>
      <w:rPr>
        <w:rFonts w:ascii="Wingdings" w:hAnsi="Wingdings" w:hint="default"/>
      </w:rPr>
    </w:lvl>
  </w:abstractNum>
  <w:abstractNum w:abstractNumId="15" w15:restartNumberingAfterBreak="0">
    <w:nsid w:val="7FB77457"/>
    <w:multiLevelType w:val="hybridMultilevel"/>
    <w:tmpl w:val="39A494C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2"/>
  </w:num>
  <w:num w:numId="2">
    <w:abstractNumId w:val="12"/>
  </w:num>
  <w:num w:numId="3">
    <w:abstractNumId w:val="12"/>
  </w:num>
  <w:num w:numId="4">
    <w:abstractNumId w:val="6"/>
  </w:num>
  <w:num w:numId="5">
    <w:abstractNumId w:val="8"/>
  </w:num>
  <w:num w:numId="6">
    <w:abstractNumId w:val="0"/>
  </w:num>
  <w:num w:numId="7">
    <w:abstractNumId w:val="3"/>
  </w:num>
  <w:num w:numId="8">
    <w:abstractNumId w:val="7"/>
  </w:num>
  <w:num w:numId="9">
    <w:abstractNumId w:val="14"/>
  </w:num>
  <w:num w:numId="10">
    <w:abstractNumId w:val="1"/>
  </w:num>
  <w:num w:numId="11">
    <w:abstractNumId w:val="11"/>
  </w:num>
  <w:num w:numId="12">
    <w:abstractNumId w:val="2"/>
  </w:num>
  <w:num w:numId="13">
    <w:abstractNumId w:val="10"/>
  </w:num>
  <w:num w:numId="14">
    <w:abstractNumId w:val="13"/>
  </w:num>
  <w:num w:numId="15">
    <w:abstractNumId w:val="4"/>
  </w:num>
  <w:num w:numId="16">
    <w:abstractNumId w:val="5"/>
  </w:num>
  <w:num w:numId="17">
    <w:abstractNumId w:val="15"/>
  </w:num>
  <w:num w:numId="18">
    <w:abstractNumId w:val="9"/>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rofilinstaller">
    <w15:presenceInfo w15:providerId="None" w15:userId="profilinstall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4DC1"/>
    <w:rsid w:val="0002404B"/>
    <w:rsid w:val="00034E94"/>
    <w:rsid w:val="000862A3"/>
    <w:rsid w:val="000D46FF"/>
    <w:rsid w:val="000E30BB"/>
    <w:rsid w:val="00105A67"/>
    <w:rsid w:val="00113A2F"/>
    <w:rsid w:val="001227F1"/>
    <w:rsid w:val="00125D4B"/>
    <w:rsid w:val="001272E2"/>
    <w:rsid w:val="0012799B"/>
    <w:rsid w:val="00130EC3"/>
    <w:rsid w:val="00135734"/>
    <w:rsid w:val="001474A4"/>
    <w:rsid w:val="001A052C"/>
    <w:rsid w:val="001B2DAA"/>
    <w:rsid w:val="001C2054"/>
    <w:rsid w:val="001E15C5"/>
    <w:rsid w:val="001F145C"/>
    <w:rsid w:val="00202782"/>
    <w:rsid w:val="002104BE"/>
    <w:rsid w:val="002328AD"/>
    <w:rsid w:val="00261078"/>
    <w:rsid w:val="00280478"/>
    <w:rsid w:val="00281AFB"/>
    <w:rsid w:val="002B22F5"/>
    <w:rsid w:val="002D24E8"/>
    <w:rsid w:val="002E26B4"/>
    <w:rsid w:val="002E62D3"/>
    <w:rsid w:val="00316F35"/>
    <w:rsid w:val="0032585D"/>
    <w:rsid w:val="00364016"/>
    <w:rsid w:val="003671D1"/>
    <w:rsid w:val="0036750F"/>
    <w:rsid w:val="00391258"/>
    <w:rsid w:val="003F4DC1"/>
    <w:rsid w:val="003F7E9A"/>
    <w:rsid w:val="004401B0"/>
    <w:rsid w:val="00460563"/>
    <w:rsid w:val="0046638F"/>
    <w:rsid w:val="004728EF"/>
    <w:rsid w:val="004A731C"/>
    <w:rsid w:val="004C6C93"/>
    <w:rsid w:val="004D3CF4"/>
    <w:rsid w:val="004F2F8B"/>
    <w:rsid w:val="00512514"/>
    <w:rsid w:val="005478AC"/>
    <w:rsid w:val="00561758"/>
    <w:rsid w:val="00572981"/>
    <w:rsid w:val="0057694B"/>
    <w:rsid w:val="005A4FD7"/>
    <w:rsid w:val="005C0AC1"/>
    <w:rsid w:val="005D724C"/>
    <w:rsid w:val="005E1694"/>
    <w:rsid w:val="005E376D"/>
    <w:rsid w:val="005F5CF8"/>
    <w:rsid w:val="00610662"/>
    <w:rsid w:val="00655ECD"/>
    <w:rsid w:val="006701F6"/>
    <w:rsid w:val="006721D4"/>
    <w:rsid w:val="00680503"/>
    <w:rsid w:val="00687400"/>
    <w:rsid w:val="00691D63"/>
    <w:rsid w:val="00692536"/>
    <w:rsid w:val="006C5065"/>
    <w:rsid w:val="00704CA7"/>
    <w:rsid w:val="0071790D"/>
    <w:rsid w:val="007219BA"/>
    <w:rsid w:val="00732D61"/>
    <w:rsid w:val="00746CDA"/>
    <w:rsid w:val="00752795"/>
    <w:rsid w:val="00752E88"/>
    <w:rsid w:val="0075456F"/>
    <w:rsid w:val="00763596"/>
    <w:rsid w:val="007637B0"/>
    <w:rsid w:val="00776B2D"/>
    <w:rsid w:val="0078076E"/>
    <w:rsid w:val="0078286D"/>
    <w:rsid w:val="007872F8"/>
    <w:rsid w:val="00794A6A"/>
    <w:rsid w:val="007D3FC7"/>
    <w:rsid w:val="007F0998"/>
    <w:rsid w:val="007F47EC"/>
    <w:rsid w:val="00803174"/>
    <w:rsid w:val="008071C4"/>
    <w:rsid w:val="008227BA"/>
    <w:rsid w:val="00824D8C"/>
    <w:rsid w:val="0088122A"/>
    <w:rsid w:val="00895321"/>
    <w:rsid w:val="008971A2"/>
    <w:rsid w:val="008C0BC0"/>
    <w:rsid w:val="008C5A3C"/>
    <w:rsid w:val="009163F8"/>
    <w:rsid w:val="00923079"/>
    <w:rsid w:val="00925AAE"/>
    <w:rsid w:val="009276F1"/>
    <w:rsid w:val="00947FFB"/>
    <w:rsid w:val="00967DF3"/>
    <w:rsid w:val="00970342"/>
    <w:rsid w:val="00974BFE"/>
    <w:rsid w:val="00991464"/>
    <w:rsid w:val="009B0202"/>
    <w:rsid w:val="009C5BC8"/>
    <w:rsid w:val="009D08C2"/>
    <w:rsid w:val="009D3FEE"/>
    <w:rsid w:val="009F47EB"/>
    <w:rsid w:val="009F7E7C"/>
    <w:rsid w:val="00A113CA"/>
    <w:rsid w:val="00A14C0B"/>
    <w:rsid w:val="00A171CB"/>
    <w:rsid w:val="00A3243E"/>
    <w:rsid w:val="00A6042D"/>
    <w:rsid w:val="00A72C38"/>
    <w:rsid w:val="00A77C55"/>
    <w:rsid w:val="00A97D4A"/>
    <w:rsid w:val="00AA4BA7"/>
    <w:rsid w:val="00AB2563"/>
    <w:rsid w:val="00AC77BF"/>
    <w:rsid w:val="00AD582E"/>
    <w:rsid w:val="00B0075D"/>
    <w:rsid w:val="00B0118B"/>
    <w:rsid w:val="00B10167"/>
    <w:rsid w:val="00B45ADF"/>
    <w:rsid w:val="00B5748C"/>
    <w:rsid w:val="00BD3D30"/>
    <w:rsid w:val="00BE09E9"/>
    <w:rsid w:val="00BE3748"/>
    <w:rsid w:val="00BE5E35"/>
    <w:rsid w:val="00BF7F69"/>
    <w:rsid w:val="00C26813"/>
    <w:rsid w:val="00C60F9D"/>
    <w:rsid w:val="00C74A1A"/>
    <w:rsid w:val="00C7551F"/>
    <w:rsid w:val="00CD193D"/>
    <w:rsid w:val="00CD57B2"/>
    <w:rsid w:val="00CF44AC"/>
    <w:rsid w:val="00D02D3C"/>
    <w:rsid w:val="00D73678"/>
    <w:rsid w:val="00D80B16"/>
    <w:rsid w:val="00D81AD3"/>
    <w:rsid w:val="00DA68CF"/>
    <w:rsid w:val="00DB413B"/>
    <w:rsid w:val="00DF3B98"/>
    <w:rsid w:val="00DF3F8D"/>
    <w:rsid w:val="00E0569C"/>
    <w:rsid w:val="00E06AAF"/>
    <w:rsid w:val="00E07DFD"/>
    <w:rsid w:val="00E4314B"/>
    <w:rsid w:val="00E93FF4"/>
    <w:rsid w:val="00EA1930"/>
    <w:rsid w:val="00EE506C"/>
    <w:rsid w:val="00F061AB"/>
    <w:rsid w:val="00F11AFF"/>
    <w:rsid w:val="00F27B94"/>
    <w:rsid w:val="00F37172"/>
    <w:rsid w:val="00F56CFF"/>
    <w:rsid w:val="00F85B25"/>
    <w:rsid w:val="00FE30BE"/>
    <w:rsid w:val="00FE630D"/>
    <w:rsid w:val="00FF552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32C73CA"/>
  <w14:defaultImageDpi w14:val="33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rsid w:val="009F47EB"/>
    <w:pPr>
      <w:spacing w:after="240"/>
      <w:contextualSpacing/>
    </w:pPr>
  </w:style>
  <w:style w:type="paragraph" w:styleId="berschrift1">
    <w:name w:val="heading 1"/>
    <w:basedOn w:val="Standard"/>
    <w:next w:val="Standard"/>
    <w:link w:val="berschrift1Zchn"/>
    <w:uiPriority w:val="9"/>
    <w:rsid w:val="00967DF3"/>
    <w:pPr>
      <w:keepNext/>
      <w:keepLines/>
      <w:spacing w:before="480"/>
      <w:outlineLvl w:val="0"/>
    </w:pPr>
    <w:rPr>
      <w:rFonts w:asciiTheme="majorHAnsi" w:eastAsiaTheme="majorEastAsia" w:hAnsiTheme="majorHAnsi" w:cstheme="majorBidi"/>
      <w:b/>
      <w:bCs/>
      <w:color w:val="23565E" w:themeColor="accent1" w:themeShade="B5"/>
      <w:sz w:val="32"/>
      <w:szCs w:val="32"/>
    </w:rPr>
  </w:style>
  <w:style w:type="paragraph" w:styleId="berschrift2">
    <w:name w:val="heading 2"/>
    <w:basedOn w:val="Standard"/>
    <w:next w:val="Standard"/>
    <w:link w:val="berschrift2Zchn"/>
    <w:uiPriority w:val="9"/>
    <w:unhideWhenUsed/>
    <w:rsid w:val="00967DF3"/>
    <w:pPr>
      <w:spacing w:before="120" w:line="271" w:lineRule="auto"/>
      <w:jc w:val="both"/>
      <w:outlineLvl w:val="1"/>
    </w:pPr>
    <w:rPr>
      <w:rFonts w:asciiTheme="majorHAnsi" w:eastAsiaTheme="majorEastAsia" w:hAnsiTheme="majorHAnsi" w:cstheme="majorBidi"/>
      <w:color w:val="327A86"/>
      <w:sz w:val="28"/>
      <w:szCs w:val="28"/>
    </w:rPr>
  </w:style>
  <w:style w:type="paragraph" w:styleId="berschrift3">
    <w:name w:val="heading 3"/>
    <w:basedOn w:val="Standard"/>
    <w:next w:val="Standard"/>
    <w:link w:val="berschrift3Zchn"/>
    <w:uiPriority w:val="9"/>
    <w:semiHidden/>
    <w:unhideWhenUsed/>
    <w:rsid w:val="00B10167"/>
    <w:pPr>
      <w:keepNext/>
      <w:keepLines/>
      <w:spacing w:before="200"/>
      <w:outlineLvl w:val="2"/>
    </w:pPr>
    <w:rPr>
      <w:rFonts w:asciiTheme="majorHAnsi" w:eastAsiaTheme="majorEastAsia" w:hAnsiTheme="majorHAnsi" w:cstheme="majorBidi"/>
      <w:b/>
      <w:bCs/>
      <w:color w:val="327A86"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rsid w:val="00967DF3"/>
    <w:pPr>
      <w:jc w:val="both"/>
    </w:pPr>
    <w:rPr>
      <w:rFonts w:asciiTheme="majorHAnsi" w:eastAsiaTheme="majorEastAsia" w:hAnsiTheme="majorHAnsi" w:cstheme="majorBidi"/>
      <w:b/>
      <w:color w:val="327A86"/>
      <w:spacing w:val="5"/>
      <w:kern w:val="28"/>
      <w:sz w:val="36"/>
      <w:szCs w:val="52"/>
    </w:rPr>
  </w:style>
  <w:style w:type="character" w:customStyle="1" w:styleId="TitelZchn">
    <w:name w:val="Titel Zchn"/>
    <w:basedOn w:val="Absatz-Standardschriftart"/>
    <w:link w:val="Titel"/>
    <w:uiPriority w:val="10"/>
    <w:rsid w:val="00967DF3"/>
    <w:rPr>
      <w:rFonts w:asciiTheme="majorHAnsi" w:eastAsiaTheme="majorEastAsia" w:hAnsiTheme="majorHAnsi" w:cstheme="majorBidi"/>
      <w:b/>
      <w:color w:val="327A86"/>
      <w:spacing w:val="5"/>
      <w:kern w:val="28"/>
      <w:sz w:val="36"/>
      <w:szCs w:val="52"/>
    </w:rPr>
  </w:style>
  <w:style w:type="character" w:customStyle="1" w:styleId="berschrift2Zchn">
    <w:name w:val="Überschrift 2 Zchn"/>
    <w:basedOn w:val="Absatz-Standardschriftart"/>
    <w:link w:val="berschrift2"/>
    <w:uiPriority w:val="9"/>
    <w:rsid w:val="00967DF3"/>
    <w:rPr>
      <w:rFonts w:asciiTheme="majorHAnsi" w:eastAsiaTheme="majorEastAsia" w:hAnsiTheme="majorHAnsi" w:cstheme="majorBidi"/>
      <w:color w:val="327A86"/>
      <w:sz w:val="28"/>
      <w:szCs w:val="28"/>
    </w:rPr>
  </w:style>
  <w:style w:type="paragraph" w:customStyle="1" w:styleId="TitelVortragWorkshopPoster">
    <w:name w:val="Titel Vortrag/Workshop/Poster"/>
    <w:basedOn w:val="berschrift1"/>
    <w:rsid w:val="00967DF3"/>
    <w:pPr>
      <w:keepNext w:val="0"/>
      <w:keepLines w:val="0"/>
      <w:spacing w:before="200" w:after="80"/>
      <w:jc w:val="both"/>
    </w:pPr>
    <w:rPr>
      <w:b w:val="0"/>
      <w:color w:val="327A86"/>
      <w:sz w:val="22"/>
      <w:szCs w:val="22"/>
    </w:rPr>
  </w:style>
  <w:style w:type="character" w:customStyle="1" w:styleId="berschrift1Zchn">
    <w:name w:val="Überschrift 1 Zchn"/>
    <w:basedOn w:val="Absatz-Standardschriftart"/>
    <w:link w:val="berschrift1"/>
    <w:uiPriority w:val="9"/>
    <w:rsid w:val="00967DF3"/>
    <w:rPr>
      <w:rFonts w:asciiTheme="majorHAnsi" w:eastAsiaTheme="majorEastAsia" w:hAnsiTheme="majorHAnsi" w:cstheme="majorBidi"/>
      <w:b/>
      <w:bCs/>
      <w:color w:val="23565E" w:themeColor="accent1" w:themeShade="B5"/>
      <w:sz w:val="32"/>
      <w:szCs w:val="32"/>
    </w:rPr>
  </w:style>
  <w:style w:type="paragraph" w:customStyle="1" w:styleId="Linkpetrol">
    <w:name w:val="Link petrol"/>
    <w:basedOn w:val="Standard"/>
    <w:rsid w:val="00967DF3"/>
    <w:pPr>
      <w:spacing w:before="240"/>
      <w:jc w:val="center"/>
    </w:pPr>
    <w:rPr>
      <w:rFonts w:asciiTheme="majorHAnsi" w:hAnsiTheme="majorHAnsi"/>
      <w:color w:val="327A86"/>
      <w:sz w:val="22"/>
      <w:szCs w:val="22"/>
    </w:rPr>
  </w:style>
  <w:style w:type="numbering" w:customStyle="1" w:styleId="SteckbriefAufzhlung">
    <w:name w:val="Steckbrief_Aufzählung"/>
    <w:basedOn w:val="KeineListe"/>
    <w:uiPriority w:val="99"/>
    <w:rsid w:val="00B10167"/>
    <w:pPr>
      <w:numPr>
        <w:numId w:val="1"/>
      </w:numPr>
    </w:pPr>
  </w:style>
  <w:style w:type="character" w:customStyle="1" w:styleId="SteckbriefDateiname">
    <w:name w:val="Steckbrief_Dateiname"/>
    <w:basedOn w:val="Absatz-Standardschriftart"/>
    <w:uiPriority w:val="1"/>
    <w:rsid w:val="00B10167"/>
    <w:rPr>
      <w:rFonts w:asciiTheme="majorHAnsi" w:hAnsiTheme="majorHAnsi"/>
      <w:smallCaps/>
      <w:sz w:val="20"/>
      <w:szCs w:val="20"/>
    </w:rPr>
  </w:style>
  <w:style w:type="paragraph" w:customStyle="1" w:styleId="4Flietext">
    <w:name w:val="4.Fließtext"/>
    <w:link w:val="4FlietextZchn"/>
    <w:autoRedefine/>
    <w:qFormat/>
    <w:rsid w:val="004401B0"/>
    <w:pPr>
      <w:framePr w:hSpace="141" w:wrap="around" w:vAnchor="page" w:hAnchor="margin" w:x="57" w:y="7216"/>
      <w:spacing w:line="240" w:lineRule="exact"/>
      <w:jc w:val="both"/>
    </w:pPr>
    <w:rPr>
      <w:rFonts w:asciiTheme="majorHAnsi" w:eastAsiaTheme="majorEastAsia" w:hAnsiTheme="majorHAnsi" w:cstheme="majorBidi"/>
      <w:color w:val="000000" w:themeColor="text1"/>
      <w:sz w:val="20"/>
      <w:szCs w:val="20"/>
    </w:rPr>
  </w:style>
  <w:style w:type="paragraph" w:customStyle="1" w:styleId="SteckbriefMaterialLiteratur">
    <w:name w:val="Steckbrief Material/Literatur"/>
    <w:autoRedefine/>
    <w:rsid w:val="00B10167"/>
    <w:pPr>
      <w:spacing w:line="240" w:lineRule="exact"/>
    </w:pPr>
    <w:rPr>
      <w:rFonts w:ascii="Calibri" w:eastAsia="Times New Roman" w:hAnsi="Calibri" w:cs="Times New Roman"/>
      <w:b/>
      <w:color w:val="327A86"/>
      <w:sz w:val="18"/>
      <w:szCs w:val="18"/>
    </w:rPr>
  </w:style>
  <w:style w:type="paragraph" w:customStyle="1" w:styleId="3aMiniberschrift">
    <w:name w:val="3a.Miniüberschrift"/>
    <w:basedOn w:val="Standard"/>
    <w:qFormat/>
    <w:rsid w:val="004401B0"/>
    <w:pPr>
      <w:spacing w:after="0" w:line="240" w:lineRule="exact"/>
      <w:contextualSpacing w:val="0"/>
    </w:pPr>
    <w:rPr>
      <w:rFonts w:asciiTheme="majorHAnsi" w:eastAsiaTheme="majorEastAsia" w:hAnsiTheme="majorHAnsi" w:cstheme="majorBidi"/>
      <w:b/>
      <w:bCs/>
      <w:sz w:val="19"/>
      <w:szCs w:val="20"/>
    </w:rPr>
  </w:style>
  <w:style w:type="table" w:customStyle="1" w:styleId="SteckbriefText">
    <w:name w:val="Steckbrief Text"/>
    <w:basedOn w:val="NormaleTabelle"/>
    <w:uiPriority w:val="99"/>
    <w:rsid w:val="00B10167"/>
    <w:rPr>
      <w:rFonts w:asciiTheme="majorHAnsi" w:eastAsiaTheme="majorEastAsia" w:hAnsiTheme="majorHAnsi" w:cstheme="majorBidi"/>
      <w:sz w:val="22"/>
      <w:szCs w:val="22"/>
    </w:rPr>
    <w:tblPr/>
  </w:style>
  <w:style w:type="paragraph" w:customStyle="1" w:styleId="3berschrift">
    <w:name w:val="3.Überschrift"/>
    <w:basedOn w:val="berschrift3"/>
    <w:autoRedefine/>
    <w:qFormat/>
    <w:rsid w:val="00E93FF4"/>
    <w:pPr>
      <w:keepNext w:val="0"/>
      <w:keepLines w:val="0"/>
      <w:spacing w:before="0" w:after="0" w:line="276" w:lineRule="auto"/>
      <w:outlineLvl w:val="9"/>
    </w:pPr>
    <w:rPr>
      <w:rFonts w:ascii="Calibri" w:hAnsi="Calibri"/>
      <w:iCs/>
      <w:color w:val="327A86"/>
      <w:spacing w:val="5"/>
      <w:sz w:val="22"/>
      <w:szCs w:val="22"/>
    </w:rPr>
  </w:style>
  <w:style w:type="character" w:customStyle="1" w:styleId="berschrift3Zchn">
    <w:name w:val="Überschrift 3 Zchn"/>
    <w:basedOn w:val="Absatz-Standardschriftart"/>
    <w:link w:val="berschrift3"/>
    <w:uiPriority w:val="9"/>
    <w:semiHidden/>
    <w:rsid w:val="00B10167"/>
    <w:rPr>
      <w:rFonts w:asciiTheme="majorHAnsi" w:eastAsiaTheme="majorEastAsia" w:hAnsiTheme="majorHAnsi" w:cstheme="majorBidi"/>
      <w:b/>
      <w:bCs/>
      <w:color w:val="327A86" w:themeColor="accent1"/>
    </w:rPr>
  </w:style>
  <w:style w:type="paragraph" w:customStyle="1" w:styleId="7Literatur">
    <w:name w:val="7.Literatur"/>
    <w:basedOn w:val="4Flietext"/>
    <w:qFormat/>
    <w:rsid w:val="004401B0"/>
    <w:pPr>
      <w:framePr w:wrap="around"/>
      <w:spacing w:after="80"/>
      <w:ind w:left="170" w:hanging="170"/>
    </w:pPr>
  </w:style>
  <w:style w:type="paragraph" w:customStyle="1" w:styleId="SteckbriefTITEL">
    <w:name w:val="Steckbrief_TITEL"/>
    <w:basedOn w:val="3berschrift"/>
    <w:rsid w:val="00B10167"/>
    <w:pPr>
      <w:spacing w:before="200"/>
    </w:pPr>
    <w:rPr>
      <w:sz w:val="28"/>
    </w:rPr>
  </w:style>
  <w:style w:type="table" w:styleId="Tabellenraster">
    <w:name w:val="Table Grid"/>
    <w:basedOn w:val="NormaleTabelle"/>
    <w:uiPriority w:val="59"/>
    <w:rsid w:val="005E1694"/>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rsid w:val="005E1694"/>
    <w:pPr>
      <w:tabs>
        <w:tab w:val="center" w:pos="4536"/>
        <w:tab w:val="right" w:pos="9072"/>
      </w:tabs>
      <w:overflowPunct w:val="0"/>
      <w:autoSpaceDE w:val="0"/>
      <w:autoSpaceDN w:val="0"/>
      <w:adjustRightInd w:val="0"/>
      <w:jc w:val="both"/>
      <w:textAlignment w:val="baseline"/>
    </w:pPr>
    <w:rPr>
      <w:rFonts w:ascii="Calibri" w:eastAsia="Times New Roman" w:hAnsi="Calibri" w:cs="Times New Roman"/>
      <w:sz w:val="20"/>
      <w:szCs w:val="22"/>
    </w:rPr>
  </w:style>
  <w:style w:type="character" w:customStyle="1" w:styleId="KopfzeileZchn">
    <w:name w:val="Kopfzeile Zchn"/>
    <w:basedOn w:val="Absatz-Standardschriftart"/>
    <w:link w:val="Kopfzeile"/>
    <w:rsid w:val="005E1694"/>
    <w:rPr>
      <w:rFonts w:ascii="Calibri" w:eastAsia="Times New Roman" w:hAnsi="Calibri" w:cs="Times New Roman"/>
      <w:sz w:val="20"/>
      <w:szCs w:val="22"/>
    </w:rPr>
  </w:style>
  <w:style w:type="paragraph" w:styleId="Fuzeile">
    <w:name w:val="footer"/>
    <w:basedOn w:val="Standard"/>
    <w:link w:val="FuzeileZchn"/>
    <w:rsid w:val="005E1694"/>
    <w:pPr>
      <w:tabs>
        <w:tab w:val="center" w:pos="4536"/>
        <w:tab w:val="right" w:pos="9072"/>
      </w:tabs>
      <w:overflowPunct w:val="0"/>
      <w:autoSpaceDE w:val="0"/>
      <w:autoSpaceDN w:val="0"/>
      <w:adjustRightInd w:val="0"/>
      <w:jc w:val="both"/>
      <w:textAlignment w:val="baseline"/>
    </w:pPr>
    <w:rPr>
      <w:rFonts w:ascii="Calibri" w:eastAsia="Times New Roman" w:hAnsi="Calibri" w:cs="Times New Roman"/>
      <w:sz w:val="20"/>
      <w:szCs w:val="22"/>
    </w:rPr>
  </w:style>
  <w:style w:type="character" w:customStyle="1" w:styleId="FuzeileZchn">
    <w:name w:val="Fußzeile Zchn"/>
    <w:basedOn w:val="Absatz-Standardschriftart"/>
    <w:link w:val="Fuzeile"/>
    <w:rsid w:val="005E1694"/>
    <w:rPr>
      <w:rFonts w:ascii="Calibri" w:eastAsia="Times New Roman" w:hAnsi="Calibri" w:cs="Times New Roman"/>
      <w:sz w:val="20"/>
      <w:szCs w:val="22"/>
    </w:rPr>
  </w:style>
  <w:style w:type="character" w:styleId="Seitenzahl">
    <w:name w:val="page number"/>
    <w:basedOn w:val="Absatz-Standardschriftart"/>
    <w:rsid w:val="005E1694"/>
  </w:style>
  <w:style w:type="paragraph" w:styleId="Listenabsatz">
    <w:name w:val="List Paragraph"/>
    <w:basedOn w:val="Standard"/>
    <w:uiPriority w:val="34"/>
    <w:rsid w:val="009F47EB"/>
    <w:pPr>
      <w:ind w:left="720"/>
    </w:pPr>
  </w:style>
  <w:style w:type="paragraph" w:styleId="Sprechblasentext">
    <w:name w:val="Balloon Text"/>
    <w:basedOn w:val="Standard"/>
    <w:link w:val="SprechblasentextZchn"/>
    <w:uiPriority w:val="99"/>
    <w:semiHidden/>
    <w:unhideWhenUsed/>
    <w:rsid w:val="00460563"/>
    <w:pPr>
      <w:spacing w:after="0"/>
    </w:pPr>
    <w:rPr>
      <w:rFonts w:ascii="Lucida Grande" w:hAnsi="Lucida Grande" w:cs="Lucida Grande"/>
      <w:sz w:val="18"/>
      <w:szCs w:val="18"/>
    </w:rPr>
  </w:style>
  <w:style w:type="paragraph" w:customStyle="1" w:styleId="2Autoren">
    <w:name w:val="2.Autoren"/>
    <w:basedOn w:val="Standard"/>
    <w:qFormat/>
    <w:rsid w:val="002B22F5"/>
    <w:pPr>
      <w:overflowPunct w:val="0"/>
      <w:autoSpaceDE w:val="0"/>
      <w:autoSpaceDN w:val="0"/>
      <w:adjustRightInd w:val="0"/>
      <w:spacing w:before="200"/>
      <w:textAlignment w:val="baseline"/>
    </w:pPr>
    <w:rPr>
      <w:rFonts w:asciiTheme="majorHAnsi" w:hAnsiTheme="majorHAnsi"/>
      <w:sz w:val="20"/>
      <w:szCs w:val="20"/>
    </w:rPr>
  </w:style>
  <w:style w:type="character" w:customStyle="1" w:styleId="SprechblasentextZchn">
    <w:name w:val="Sprechblasentext Zchn"/>
    <w:basedOn w:val="Absatz-Standardschriftart"/>
    <w:link w:val="Sprechblasentext"/>
    <w:uiPriority w:val="99"/>
    <w:semiHidden/>
    <w:rsid w:val="00460563"/>
    <w:rPr>
      <w:rFonts w:ascii="Lucida Grande" w:hAnsi="Lucida Grande" w:cs="Lucida Grande"/>
      <w:sz w:val="18"/>
      <w:szCs w:val="18"/>
    </w:rPr>
  </w:style>
  <w:style w:type="character" w:customStyle="1" w:styleId="LinkSteckbrief">
    <w:name w:val="Link_Steckbrief"/>
    <w:basedOn w:val="Absatz-Standardschriftart"/>
    <w:uiPriority w:val="1"/>
    <w:rsid w:val="008227BA"/>
    <w:rPr>
      <w:rFonts w:ascii="Calibri" w:eastAsia="Times New Roman" w:hAnsi="Calibri" w:cs="Times New Roman"/>
      <w:color w:val="327A86"/>
      <w:sz w:val="20"/>
      <w:szCs w:val="20"/>
    </w:rPr>
  </w:style>
  <w:style w:type="paragraph" w:customStyle="1" w:styleId="1Ttel">
    <w:name w:val="1.Ttel"/>
    <w:basedOn w:val="Standard"/>
    <w:link w:val="1TtelZchn"/>
    <w:qFormat/>
    <w:rsid w:val="00E0569C"/>
    <w:pPr>
      <w:overflowPunct w:val="0"/>
      <w:autoSpaceDE w:val="0"/>
      <w:autoSpaceDN w:val="0"/>
      <w:adjustRightInd w:val="0"/>
      <w:spacing w:after="120"/>
      <w:jc w:val="both"/>
      <w:textAlignment w:val="baseline"/>
      <w:outlineLvl w:val="0"/>
    </w:pPr>
    <w:rPr>
      <w:rFonts w:ascii="Calibri" w:eastAsia="Times New Roman" w:hAnsi="Calibri" w:cs="Arial"/>
      <w:b/>
      <w:bCs/>
      <w:color w:val="327A86"/>
      <w:kern w:val="32"/>
      <w:sz w:val="28"/>
      <w:szCs w:val="28"/>
    </w:rPr>
  </w:style>
  <w:style w:type="paragraph" w:customStyle="1" w:styleId="5Aufzhlung">
    <w:name w:val="5.Aufzählung"/>
    <w:basedOn w:val="4Flietext"/>
    <w:link w:val="5AufzhlungZchn"/>
    <w:qFormat/>
    <w:rsid w:val="006C5065"/>
    <w:pPr>
      <w:keepLines/>
      <w:framePr w:wrap="around"/>
      <w:numPr>
        <w:numId w:val="12"/>
      </w:numPr>
      <w:ind w:left="227" w:hanging="227"/>
    </w:pPr>
  </w:style>
  <w:style w:type="character" w:customStyle="1" w:styleId="1TtelZchn">
    <w:name w:val="1.Ttel Zchn"/>
    <w:basedOn w:val="KopfzeileZchn"/>
    <w:link w:val="1Ttel"/>
    <w:rsid w:val="00E0569C"/>
    <w:rPr>
      <w:rFonts w:ascii="Calibri" w:eastAsia="Times New Roman" w:hAnsi="Calibri" w:cs="Arial"/>
      <w:b/>
      <w:bCs/>
      <w:color w:val="327A86"/>
      <w:kern w:val="32"/>
      <w:sz w:val="28"/>
      <w:szCs w:val="28"/>
    </w:rPr>
  </w:style>
  <w:style w:type="paragraph" w:customStyle="1" w:styleId="6Nummerierung">
    <w:name w:val="6.Nummerierung"/>
    <w:basedOn w:val="5Aufzhlung"/>
    <w:link w:val="6NummerierungZchn"/>
    <w:qFormat/>
    <w:rsid w:val="00FE30BE"/>
    <w:pPr>
      <w:framePr w:wrap="around"/>
      <w:numPr>
        <w:numId w:val="14"/>
      </w:numPr>
      <w:ind w:left="357" w:hanging="357"/>
      <w:jc w:val="left"/>
    </w:pPr>
  </w:style>
  <w:style w:type="character" w:customStyle="1" w:styleId="4FlietextZchn">
    <w:name w:val="4.Fließtext Zchn"/>
    <w:basedOn w:val="Absatz-Standardschriftart"/>
    <w:link w:val="4Flietext"/>
    <w:rsid w:val="004401B0"/>
    <w:rPr>
      <w:rFonts w:asciiTheme="majorHAnsi" w:eastAsiaTheme="majorEastAsia" w:hAnsiTheme="majorHAnsi" w:cstheme="majorBidi"/>
      <w:color w:val="000000" w:themeColor="text1"/>
      <w:sz w:val="20"/>
      <w:szCs w:val="20"/>
    </w:rPr>
  </w:style>
  <w:style w:type="character" w:customStyle="1" w:styleId="5AufzhlungZchn">
    <w:name w:val="5.Aufzählung Zchn"/>
    <w:basedOn w:val="4FlietextZchn"/>
    <w:link w:val="5Aufzhlung"/>
    <w:rsid w:val="006C5065"/>
    <w:rPr>
      <w:rFonts w:asciiTheme="majorHAnsi" w:eastAsiaTheme="majorEastAsia" w:hAnsiTheme="majorHAnsi" w:cstheme="majorBidi"/>
      <w:color w:val="000000" w:themeColor="text1"/>
      <w:sz w:val="20"/>
      <w:szCs w:val="20"/>
    </w:rPr>
  </w:style>
  <w:style w:type="character" w:styleId="Kommentarzeichen">
    <w:name w:val="annotation reference"/>
    <w:basedOn w:val="Absatz-Standardschriftart"/>
    <w:uiPriority w:val="99"/>
    <w:semiHidden/>
    <w:unhideWhenUsed/>
    <w:rsid w:val="00FE30BE"/>
    <w:rPr>
      <w:sz w:val="16"/>
      <w:szCs w:val="16"/>
    </w:rPr>
  </w:style>
  <w:style w:type="character" w:customStyle="1" w:styleId="6NummerierungZchn">
    <w:name w:val="6.Nummerierung Zchn"/>
    <w:basedOn w:val="5AufzhlungZchn"/>
    <w:link w:val="6Nummerierung"/>
    <w:rsid w:val="00FE30BE"/>
    <w:rPr>
      <w:rFonts w:asciiTheme="majorHAnsi" w:eastAsiaTheme="majorEastAsia" w:hAnsiTheme="majorHAnsi" w:cstheme="majorBidi"/>
      <w:color w:val="000000" w:themeColor="text1"/>
      <w:sz w:val="20"/>
      <w:szCs w:val="20"/>
    </w:rPr>
  </w:style>
  <w:style w:type="paragraph" w:styleId="Kommentartext">
    <w:name w:val="annotation text"/>
    <w:basedOn w:val="Standard"/>
    <w:link w:val="KommentartextZchn"/>
    <w:uiPriority w:val="99"/>
    <w:semiHidden/>
    <w:unhideWhenUsed/>
    <w:rsid w:val="00FE30BE"/>
    <w:rPr>
      <w:sz w:val="20"/>
      <w:szCs w:val="20"/>
    </w:rPr>
  </w:style>
  <w:style w:type="character" w:customStyle="1" w:styleId="KommentartextZchn">
    <w:name w:val="Kommentartext Zchn"/>
    <w:basedOn w:val="Absatz-Standardschriftart"/>
    <w:link w:val="Kommentartext"/>
    <w:uiPriority w:val="99"/>
    <w:semiHidden/>
    <w:rsid w:val="00FE30BE"/>
    <w:rPr>
      <w:sz w:val="20"/>
      <w:szCs w:val="20"/>
    </w:rPr>
  </w:style>
  <w:style w:type="paragraph" w:styleId="Kommentarthema">
    <w:name w:val="annotation subject"/>
    <w:basedOn w:val="Kommentartext"/>
    <w:next w:val="Kommentartext"/>
    <w:link w:val="KommentarthemaZchn"/>
    <w:uiPriority w:val="99"/>
    <w:semiHidden/>
    <w:unhideWhenUsed/>
    <w:rsid w:val="00FE30BE"/>
    <w:rPr>
      <w:b/>
      <w:bCs/>
    </w:rPr>
  </w:style>
  <w:style w:type="character" w:customStyle="1" w:styleId="KommentarthemaZchn">
    <w:name w:val="Kommentarthema Zchn"/>
    <w:basedOn w:val="KommentartextZchn"/>
    <w:link w:val="Kommentarthema"/>
    <w:uiPriority w:val="99"/>
    <w:semiHidden/>
    <w:rsid w:val="00FE30BE"/>
    <w:rPr>
      <w:b/>
      <w:bCs/>
      <w:sz w:val="20"/>
      <w:szCs w:val="20"/>
    </w:rPr>
  </w:style>
  <w:style w:type="paragraph" w:customStyle="1" w:styleId="8BildunterschriftArbeitsbltter">
    <w:name w:val="8. BildunterschriftArbeitsblätter"/>
    <w:basedOn w:val="Standard"/>
    <w:qFormat/>
    <w:rsid w:val="00BE5E35"/>
    <w:rPr>
      <w:sz w:val="18"/>
    </w:rPr>
  </w:style>
  <w:style w:type="character" w:styleId="Platzhaltertext">
    <w:name w:val="Placeholder Text"/>
    <w:basedOn w:val="Absatz-Standardschriftart"/>
    <w:uiPriority w:val="99"/>
    <w:semiHidden/>
    <w:rsid w:val="000862A3"/>
    <w:rPr>
      <w:color w:val="808080"/>
    </w:rPr>
  </w:style>
  <w:style w:type="character" w:styleId="Hyperlink">
    <w:name w:val="Hyperlink"/>
    <w:basedOn w:val="Absatz-Standardschriftart"/>
    <w:uiPriority w:val="99"/>
    <w:unhideWhenUsed/>
    <w:rsid w:val="001272E2"/>
    <w:rPr>
      <w:color w:val="00B0F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comments" Target="comments.xml"/><Relationship Id="rId26" Type="http://schemas.openxmlformats.org/officeDocument/2006/relationships/image" Target="media/image17.tiff"/><Relationship Id="rId3" Type="http://schemas.openxmlformats.org/officeDocument/2006/relationships/styles" Target="styles.xml"/><Relationship Id="rId21" Type="http://schemas.openxmlformats.org/officeDocument/2006/relationships/image" Target="media/image12.tif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6.tif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image" Target="media/image11.tiff"/><Relationship Id="rId29" Type="http://schemas.openxmlformats.org/officeDocument/2006/relationships/image" Target="media/image20.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5.tiff"/><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4.tiff"/><Relationship Id="rId28" Type="http://schemas.openxmlformats.org/officeDocument/2006/relationships/image" Target="media/image19.tiff"/><Relationship Id="rId10" Type="http://schemas.openxmlformats.org/officeDocument/2006/relationships/image" Target="media/image3.tiff"/><Relationship Id="rId19" Type="http://schemas.microsoft.com/office/2011/relationships/commentsExtended" Target="commentsExtended.xm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image" Target="media/image13.tiff"/><Relationship Id="rId27" Type="http://schemas.openxmlformats.org/officeDocument/2006/relationships/image" Target="media/image18.tiff"/><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image" Target="media/image1.tiff"/></Relationships>
</file>

<file path=word/_rels/footer2.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1.wmf"/></Relationships>
</file>

<file path=word/theme/theme1.xml><?xml version="1.0" encoding="utf-8"?>
<a:theme xmlns:a="http://schemas.openxmlformats.org/drawingml/2006/main" name="DZLM_Design">
  <a:themeElements>
    <a:clrScheme name="DZLM">
      <a:dk1>
        <a:sysClr val="windowText" lastClr="000000"/>
      </a:dk1>
      <a:lt1>
        <a:sysClr val="window" lastClr="FFFFFF"/>
      </a:lt1>
      <a:dk2>
        <a:srgbClr val="327A86"/>
      </a:dk2>
      <a:lt2>
        <a:srgbClr val="CDB987"/>
      </a:lt2>
      <a:accent1>
        <a:srgbClr val="327A86"/>
      </a:accent1>
      <a:accent2>
        <a:srgbClr val="F8B44F"/>
      </a:accent2>
      <a:accent3>
        <a:srgbClr val="737373"/>
      </a:accent3>
      <a:accent4>
        <a:srgbClr val="CDB987"/>
      </a:accent4>
      <a:accent5>
        <a:srgbClr val="000000"/>
      </a:accent5>
      <a:accent6>
        <a:srgbClr val="FFFFFF"/>
      </a:accent6>
      <a:hlink>
        <a:srgbClr val="00B0F0"/>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chemeClr val="bg1"/>
        </a:solidFill>
        <a:ln w="9525" cap="flat" cmpd="sng" algn="ctr">
          <a:solidFill>
            <a:schemeClr val="tx2"/>
          </a:solidFill>
          <a:prstDash val="solid"/>
          <a:round/>
          <a:headEnd type="none" w="med" len="med"/>
          <a:tailEnd type="none" w="med" len="med"/>
        </a:ln>
        <a:effectLst/>
      </a:spPr>
      <a:bodyPr vert="horz" wrap="square" lIns="91440" tIns="45720" rIns="91440" bIns="45720" numCol="1" rtlCol="0" anchor="t" anchorCtr="0" compatLnSpc="1">
        <a:prstTxWarp prst="textNoShape">
          <a:avLst/>
        </a:prstTxWarp>
      </a:bodyPr>
      <a:lstStyle>
        <a:defPPr marL="0" marR="0" indent="0" algn="l" defTabSz="914400" rtl="0" eaLnBrk="0" fontAlgn="base" latinLnBrk="0" hangingPunct="0">
          <a:lnSpc>
            <a:spcPct val="100000"/>
          </a:lnSpc>
          <a:spcBef>
            <a:spcPct val="0"/>
          </a:spcBef>
          <a:spcAft>
            <a:spcPct val="0"/>
          </a:spcAft>
          <a:buClrTx/>
          <a:buSzTx/>
          <a:buFontTx/>
          <a:buNone/>
          <a:tabLst/>
          <a:defRPr kumimoji="0" sz="2000" b="0" i="0" u="none" strike="noStrike" cap="none" normalizeH="0" baseline="0" dirty="0" err="1" smtClean="0">
            <a:ln>
              <a:noFill/>
            </a:ln>
            <a:solidFill>
              <a:schemeClr val="tx1"/>
            </a:solidFill>
            <a:effectLst/>
            <a:latin typeface="Calibri" panose="020F0502020204030204" pitchFamily="34" charset="0"/>
          </a:defRPr>
        </a:defPPr>
      </a:lstStyle>
    </a:spDef>
    <a:lnDef>
      <a:spPr bwMode="auto">
        <a:xfrm>
          <a:off x="0" y="0"/>
          <a:ext cx="1" cy="1"/>
        </a:xfrm>
        <a:custGeom>
          <a:avLst/>
          <a:gdLst/>
          <a:ahLst/>
          <a:cxnLst/>
          <a:rect l="0" t="0" r="0" b="0"/>
          <a:pathLst/>
        </a:custGeom>
        <a:solidFill>
          <a:schemeClr val="accent1"/>
        </a:solidFill>
        <a:ln w="9525" cap="flat" cmpd="sng" algn="ctr">
          <a:solidFill>
            <a:schemeClr val="tx1"/>
          </a:solidFill>
          <a:prstDash val="solid"/>
          <a:round/>
          <a:headEnd type="none" w="med" len="med"/>
          <a:tailEnd type="none" w="med" len="med"/>
        </a:ln>
        <a:effectLst/>
      </a:spPr>
      <a:bodyPr vert="horz" wrap="square" lIns="91440" tIns="45720" rIns="91440" bIns="45720" numCol="1" anchor="t" anchorCtr="0" compatLnSpc="1">
        <a:prstTxWarp prst="textNoShape">
          <a:avLst/>
        </a:prstTxWarp>
      </a:bodyPr>
      <a:lstStyle>
        <a:defPPr marL="0" marR="0" indent="0" algn="l" defTabSz="914400" rtl="0" eaLnBrk="0" fontAlgn="base" latinLnBrk="0" hangingPunct="0">
          <a:lnSpc>
            <a:spcPct val="100000"/>
          </a:lnSpc>
          <a:spcBef>
            <a:spcPct val="0"/>
          </a:spcBef>
          <a:spcAft>
            <a:spcPct val="0"/>
          </a:spcAft>
          <a:buClrTx/>
          <a:buSzTx/>
          <a:buFontTx/>
          <a:buNone/>
          <a:tabLst/>
          <a:defRPr kumimoji="0" lang="de-DE" sz="2400" b="0" i="0" u="none" strike="noStrike" cap="none" normalizeH="0" baseline="0">
            <a:ln>
              <a:noFill/>
            </a:ln>
            <a:solidFill>
              <a:schemeClr val="tx1"/>
            </a:solidFill>
            <a:effectLst/>
            <a:latin typeface="Arial" charset="0"/>
            <a:ea typeface="ＭＳ Ｐゴシック" charset="-128"/>
            <a:cs typeface="ＭＳ Ｐゴシック" charset="-128"/>
          </a:defRPr>
        </a:defPPr>
      </a:lstStyle>
    </a:lnDef>
    <a:txDef>
      <a:spPr>
        <a:noFill/>
      </a:spPr>
      <a:bodyPr wrap="square" rtlCol="0">
        <a:spAutoFit/>
      </a:bodyPr>
      <a:lstStyle>
        <a:defPPr>
          <a:defRPr sz="2000" dirty="0">
            <a:latin typeface="Calibri" panose="020F0502020204030204" pitchFamily="34" charset="0"/>
          </a:defRPr>
        </a:defPPr>
      </a:lstStyle>
    </a:txDef>
  </a:objectDefaults>
  <a:extraClrSchemeLst>
    <a:extraClrScheme>
      <a:clrScheme name="Leere Präsentation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Leere Präsentation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Leere Präsentation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Leere Präsentation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Leere Präsentation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Leere Präsentation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Leere Präsentation 7">
        <a:dk1>
          <a:srgbClr val="5C1F00"/>
        </a:dk1>
        <a:lt1>
          <a:srgbClr val="FFFFFF"/>
        </a:lt1>
        <a:dk2>
          <a:srgbClr val="800000"/>
        </a:dk2>
        <a:lt2>
          <a:srgbClr val="DFD293"/>
        </a:lt2>
        <a:accent1>
          <a:srgbClr val="713E39"/>
        </a:accent1>
        <a:accent2>
          <a:srgbClr val="BE7960"/>
        </a:accent2>
        <a:accent3>
          <a:srgbClr val="C0AAAA"/>
        </a:accent3>
        <a:accent4>
          <a:srgbClr val="DADADA"/>
        </a:accent4>
        <a:accent5>
          <a:srgbClr val="BBAFAE"/>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Leere Präsentation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Leere Präsentation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Leere Präsentation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Leere Präsentation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Leere Präsentation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Lst>
  <a:extLst>
    <a:ext uri="{05A4C25C-085E-4340-85A3-A5531E510DB2}">
      <thm15:themeFamily xmlns:thm15="http://schemas.microsoft.com/office/thememl/2012/main" name="DZLM_Juni2015 _Präsentation_Vorlage.potx" id="{4403B78A-53FD-4E46-8F0C-8727F1696680}" vid="{EE17F2D2-6447-4ED2-A9F9-03F57224F0B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FEE7F3-FE3D-49A0-9C0C-F11941199B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1106</Words>
  <Characters>6972</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Regine Brandtner</dc:creator>
  <cp:keywords/>
  <dc:description/>
  <cp:lastModifiedBy>profilinstaller</cp:lastModifiedBy>
  <cp:revision>3</cp:revision>
  <cp:lastPrinted>2016-12-05T13:23:00Z</cp:lastPrinted>
  <dcterms:created xsi:type="dcterms:W3CDTF">2017-12-15T09:38:00Z</dcterms:created>
  <dcterms:modified xsi:type="dcterms:W3CDTF">2018-01-19T12:41:00Z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1972289790</vt:i4>
  </property>
</Properties>
</file>